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4EA7" w14:textId="7530D4F5" w:rsidR="00A06B80" w:rsidRPr="004E1AD3" w:rsidRDefault="00A06B80" w:rsidP="00D91706">
      <w:pPr>
        <w:rPr>
          <w:b/>
          <w:bCs/>
          <w:sz w:val="20"/>
          <w:szCs w:val="20"/>
        </w:rPr>
      </w:pPr>
    </w:p>
    <w:p w14:paraId="31DC3562" w14:textId="77777777" w:rsidR="00D91706" w:rsidRPr="00621E33" w:rsidRDefault="00175F81" w:rsidP="00621E33">
      <w:pPr>
        <w:jc w:val="center"/>
        <w:rPr>
          <w:b/>
          <w:bCs/>
          <w:sz w:val="28"/>
          <w:szCs w:val="28"/>
        </w:rPr>
      </w:pPr>
      <w:r w:rsidRPr="00621E33">
        <w:rPr>
          <w:b/>
          <w:bCs/>
          <w:sz w:val="28"/>
          <w:szCs w:val="28"/>
        </w:rPr>
        <w:t>ANEXO I</w:t>
      </w:r>
    </w:p>
    <w:p w14:paraId="4ED71E95" w14:textId="77777777" w:rsidR="007C53D7" w:rsidRPr="00621E33" w:rsidRDefault="007C53D7" w:rsidP="00621E33">
      <w:pPr>
        <w:jc w:val="center"/>
        <w:rPr>
          <w:rFonts w:cs="Calibri"/>
          <w:b/>
          <w:u w:val="single"/>
        </w:rPr>
      </w:pPr>
      <w:r w:rsidRPr="00621E33">
        <w:rPr>
          <w:rFonts w:cs="Calibri"/>
          <w:b/>
          <w:u w:val="single"/>
        </w:rPr>
        <w:t>Aquisições ao abrigo de DL 60/2018 de 3 de agosto</w:t>
      </w:r>
    </w:p>
    <w:p w14:paraId="2DBD2919" w14:textId="77777777" w:rsidR="007C53D7" w:rsidRPr="00621E33" w:rsidRDefault="007C53D7" w:rsidP="007C53D7">
      <w:pPr>
        <w:jc w:val="center"/>
        <w:rPr>
          <w:rFonts w:cs="Calibri"/>
          <w:b/>
          <w:bCs/>
        </w:rPr>
      </w:pPr>
      <w:r w:rsidRPr="00621E33">
        <w:rPr>
          <w:rFonts w:cs="Calibri"/>
          <w:b/>
          <w:bCs/>
        </w:rPr>
        <w:t>Anúncio Convite</w:t>
      </w:r>
    </w:p>
    <w:p w14:paraId="13E2314A" w14:textId="77777777" w:rsidR="001C68C7" w:rsidRDefault="001C68C7" w:rsidP="007A78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4C44688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(Português)</w:t>
      </w:r>
    </w:p>
    <w:p w14:paraId="18D28CB3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Referência: 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cs="Calibri"/>
          <w:b/>
          <w:bCs/>
          <w:sz w:val="20"/>
          <w:szCs w:val="20"/>
        </w:rPr>
        <w:t>3</w:t>
      </w:r>
      <w:r>
        <w:rPr>
          <w:rFonts w:cs="Calibri"/>
          <w:b/>
          <w:bCs/>
          <w:sz w:val="20"/>
          <w:szCs w:val="20"/>
        </w:rPr>
        <w:t>9</w:t>
      </w:r>
      <w:r w:rsidRPr="00124CF0">
        <w:rPr>
          <w:rFonts w:cs="Calibri"/>
          <w:b/>
          <w:bCs/>
          <w:sz w:val="20"/>
          <w:szCs w:val="20"/>
        </w:rPr>
        <w:t>_2026_DL60_D</w:t>
      </w:r>
      <w:r>
        <w:rPr>
          <w:rFonts w:cs="Calibri"/>
          <w:b/>
          <w:bCs/>
          <w:sz w:val="20"/>
          <w:szCs w:val="20"/>
        </w:rPr>
        <w:t>EEC</w:t>
      </w:r>
      <w:r w:rsidRPr="00124CF0">
        <w:rPr>
          <w:rFonts w:asciiTheme="minorHAnsi" w:hAnsiTheme="minorHAnsi" w:cstheme="minorHAnsi"/>
          <w:bCs/>
          <w:sz w:val="20"/>
          <w:szCs w:val="20"/>
        </w:rPr>
        <w:tab/>
      </w:r>
    </w:p>
    <w:p w14:paraId="606C78D4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Entidade Adjudicante:</w:t>
      </w:r>
      <w:r w:rsidRPr="00124CF0"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cs="Calibri"/>
          <w:sz w:val="20"/>
          <w:szCs w:val="20"/>
        </w:rPr>
        <w:t>NOVA FCT / UNL – N.I.F.: 501559094</w:t>
      </w:r>
    </w:p>
    <w:p w14:paraId="3C6459FF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Órgão que autorizou a Despesa: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0DD6493" w14:textId="6EF28058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Data da Publicação: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A11ECD">
        <w:rPr>
          <w:rFonts w:cs="Calibri"/>
          <w:b/>
          <w:bCs/>
          <w:sz w:val="20"/>
          <w:szCs w:val="20"/>
        </w:rPr>
        <w:t>05/08/2026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8684C8A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Prazo final da proposta: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 xml:space="preserve"> </w:t>
      </w:r>
      <w:r w:rsidRPr="00124CF0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124CF0">
        <w:rPr>
          <w:rFonts w:asciiTheme="minorHAnsi" w:hAnsiTheme="minorHAnsi" w:cstheme="minorHAnsi"/>
          <w:sz w:val="20"/>
          <w:szCs w:val="20"/>
        </w:rPr>
        <w:t xml:space="preserve"> dias uteis após a data da publicação</w:t>
      </w:r>
    </w:p>
    <w:p w14:paraId="544D5520" w14:textId="77777777" w:rsidR="009077BD" w:rsidRPr="00124CF0" w:rsidRDefault="009077BD" w:rsidP="009077BD">
      <w:pPr>
        <w:ind w:left="3261" w:hanging="3261"/>
        <w:rPr>
          <w:rFonts w:asciiTheme="minorHAnsi" w:hAnsiTheme="minorHAnsi" w:cstheme="minorHAnsi"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Objeto do contrato: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</w:rPr>
        <w:t>Aquisição equipamento eletrónico</w:t>
      </w:r>
    </w:p>
    <w:p w14:paraId="35C7845E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Características Técnicas: </w:t>
      </w:r>
    </w:p>
    <w:p w14:paraId="422DD88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Kit breadboard – Quant. 500</w:t>
      </w:r>
    </w:p>
    <w:p w14:paraId="73D866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Placa de ensaio de 830 Tie-Points</w:t>
      </w:r>
    </w:p>
    <w:p w14:paraId="4FDC0E3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Fonte de alimentação para a placa de ensaio</w:t>
      </w:r>
    </w:p>
    <w:p w14:paraId="481B68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65 fios para breadboard</w:t>
      </w:r>
    </w:p>
    <w:p w14:paraId="5E8583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140 fios jumper</w:t>
      </w:r>
    </w:p>
    <w:p w14:paraId="431DD58B" w14:textId="2041DC9C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Fonte de alimentação AC/DC 9V 2A para Arduino 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 xml:space="preserve">(ou equivalente)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– Quant. 250</w:t>
      </w:r>
    </w:p>
    <w:p w14:paraId="6A960452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8309A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Fonte comutada: 100V~240Vac</w:t>
      </w:r>
    </w:p>
    <w:p w14:paraId="1BB447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saída: 9Vdc</w:t>
      </w:r>
    </w:p>
    <w:p w14:paraId="6E26AA7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2A</w:t>
      </w:r>
    </w:p>
    <w:p w14:paraId="5C66C2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Conector: 5,5/2,1 mm</w:t>
      </w:r>
    </w:p>
    <w:p w14:paraId="6D46E4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Este alimentador inclui o cabo de alimentação</w:t>
      </w:r>
    </w:p>
    <w:p w14:paraId="53B410F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LED indicador de alimentação</w:t>
      </w:r>
    </w:p>
    <w:p w14:paraId="3DFAADEA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Alicate de Corte e Descarnador Anti-Estático p/ Cabo 0,2 .. 0,8mm² - Quant. 30</w:t>
      </w:r>
    </w:p>
    <w:p w14:paraId="54EEC4F8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7074B9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Tamanho: 156,0mm</w:t>
      </w:r>
    </w:p>
    <w:p w14:paraId="1DEABB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Aço SK7</w:t>
      </w:r>
    </w:p>
    <w:p w14:paraId="512C49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Ponta: Palas de 49,0x28,0mm</w:t>
      </w:r>
    </w:p>
    <w:p w14:paraId="2B1B20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Pega: Condutiva 10-3 a 10-6 ohm.</w:t>
      </w:r>
    </w:p>
    <w:p w14:paraId="4AB68C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Corte e descarna cabos 0,2/0,3/0,4/0,5/0,6/0,8mm</w:t>
      </w:r>
    </w:p>
    <w:p w14:paraId="5838BAC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Alicate de corte – Quant. 30</w:t>
      </w:r>
    </w:p>
    <w:p w14:paraId="1361570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  <w:r w:rsidRPr="00124CF0">
        <w:rPr>
          <w:rFonts w:asciiTheme="minorHAnsi" w:hAnsiTheme="minorHAnsi" w:cstheme="minorHAnsi"/>
          <w:sz w:val="20"/>
          <w:szCs w:val="20"/>
        </w:rPr>
        <w:tab/>
      </w:r>
    </w:p>
    <w:p w14:paraId="18557ED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alicate de corte lateral / diagonal</w:t>
      </w:r>
    </w:p>
    <w:p w14:paraId="22F0C8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aço cromo-vanádio temperado</w:t>
      </w:r>
    </w:p>
    <w:p w14:paraId="0A52D0F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110 mm – 130 mm</w:t>
      </w:r>
    </w:p>
    <w:p w14:paraId="262630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Punhos: PVC / borracha ergonómica</w:t>
      </w:r>
    </w:p>
    <w:p w14:paraId="221E6F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</w:t>
      </w:r>
    </w:p>
    <w:p w14:paraId="0495DD3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corte de fios finos</w:t>
      </w:r>
    </w:p>
    <w:p w14:paraId="0454955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componentes eletrónicos</w:t>
      </w:r>
    </w:p>
    <w:p w14:paraId="3BF22F4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cabos pequenos</w:t>
      </w:r>
    </w:p>
    <w:p w14:paraId="550D911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Osciloscópio 2 Canais 200MHz e analisador lógico 16 entradas – Quant. 25</w:t>
      </w:r>
    </w:p>
    <w:p w14:paraId="0484CDD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5D995C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Osciloscópio e lógico analyser</w:t>
      </w:r>
    </w:p>
    <w:p w14:paraId="375504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de banda: 200MHz</w:t>
      </w:r>
    </w:p>
    <w:p w14:paraId="53A7491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de amostragem em tempo real: 1GSa/s</w:t>
      </w:r>
    </w:p>
    <w:p w14:paraId="53AC4F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de registo: 1M</w:t>
      </w:r>
    </w:p>
    <w:p w14:paraId="147682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Tela de 7.0 polegadas a cores, WVGA (800x480)</w:t>
      </w:r>
    </w:p>
    <w:p w14:paraId="217F84A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Analisador lógico de 16 canais, frequência de amostragem de 500M Sa/s</w:t>
      </w:r>
    </w:p>
    <w:p w14:paraId="3411E7A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Várias opções de disparo: limite / largura de pulso / vídeo selecionável / linha de inclinação, etc.</w:t>
      </w:r>
    </w:p>
    <w:p w14:paraId="2DF0760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Mini multímetro analógico: voltímetro, amperímetro, ohmímetro e testador – Quant. 25</w:t>
      </w:r>
    </w:p>
    <w:p w14:paraId="7CEC3F7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E4B5AB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MF-110A</w:t>
      </w:r>
    </w:p>
    <w:p w14:paraId="7BE34D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DC voltage range: 0~10~50~250~1000V</w:t>
      </w:r>
    </w:p>
    <w:p w14:paraId="5A2BD9C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AC voltage range: 0~10~50~250~1000V</w:t>
      </w:r>
    </w:p>
    <w:p w14:paraId="5F4FA0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DC current range: 0~0.5~50~250mA</w:t>
      </w:r>
    </w:p>
    <w:p w14:paraId="0CC3D7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Ohmmeter: Rx1K, Rx100K, Rx10K</w:t>
      </w:r>
    </w:p>
    <w:p w14:paraId="502D179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Decibel AC Voltage Range: -20dB to +22dB</w:t>
      </w:r>
    </w:p>
    <w:p w14:paraId="6CEEDA4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Multímetro digital TRMS AC DC Volt Corrente 20A Amp Ohm – Quant. 25</w:t>
      </w:r>
    </w:p>
    <w:p w14:paraId="22383773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1B3FB0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Data Hold</w:t>
      </w:r>
    </w:p>
    <w:p w14:paraId="50B2745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Diode Test</w:t>
      </w:r>
    </w:p>
    <w:p w14:paraId="69251E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True RMS</w:t>
      </w:r>
    </w:p>
    <w:p w14:paraId="500CC44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°C/°F Switch</w:t>
      </w:r>
    </w:p>
    <w:p w14:paraId="14D327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Relative value</w:t>
      </w:r>
    </w:p>
    <w:p w14:paraId="039C1A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Continuity buzzer</w:t>
      </w:r>
    </w:p>
    <w:p w14:paraId="16A6DB3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Automatic shutdown</w:t>
      </w:r>
    </w:p>
    <w:p w14:paraId="1A33C2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Indicator light with dial</w:t>
      </w:r>
    </w:p>
    <w:p w14:paraId="4EBA02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Overload protection</w:t>
      </w:r>
    </w:p>
    <w:p w14:paraId="50EC38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Low battery indicator</w:t>
      </w:r>
    </w:p>
    <w:p w14:paraId="114FF3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 with 6000 counts</w:t>
      </w:r>
    </w:p>
    <w:p w14:paraId="434B98D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Automatic LCD backlight</w:t>
      </w:r>
    </w:p>
    <w:p w14:paraId="463245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Sampling rate: 3 times/s</w:t>
      </w:r>
    </w:p>
    <w:p w14:paraId="11A0DC2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Manual Range/Auto-Ranging</w:t>
      </w:r>
    </w:p>
    <w:p w14:paraId="632979E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Switch Debouncer – Quant. 300</w:t>
      </w:r>
    </w:p>
    <w:p w14:paraId="4937BC8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A47BC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Módulo de hardware para eliminar o “bounce” (ruido mecânico de botões e interruptores.</w:t>
      </w:r>
    </w:p>
    <w:p w14:paraId="2D1CAB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módulo hardware debounce</w:t>
      </w:r>
    </w:p>
    <w:p w14:paraId="3FE2C8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Método: filtro RC + Schmitt Trigger</w:t>
      </w:r>
    </w:p>
    <w:p w14:paraId="7A24B34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Constantes de tempo típicas:</w:t>
      </w:r>
    </w:p>
    <w:p w14:paraId="6CFF102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descarga: ~22 ms</w:t>
      </w:r>
    </w:p>
    <w:p w14:paraId="101B5BC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carga: ~33 ms</w:t>
      </w:r>
    </w:p>
    <w:p w14:paraId="049D5A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lógica:</w:t>
      </w:r>
    </w:p>
    <w:p w14:paraId="23A3061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TTL</w:t>
      </w:r>
    </w:p>
    <w:p w14:paraId="402CF81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CMOS</w:t>
      </w:r>
    </w:p>
    <w:p w14:paraId="183782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</w:t>
      </w:r>
    </w:p>
    <w:p w14:paraId="249055F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botões</w:t>
      </w:r>
    </w:p>
    <w:p w14:paraId="503DCE9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interruptores</w:t>
      </w:r>
    </w:p>
    <w:p w14:paraId="6E2AB6F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encoders mecânicos</w:t>
      </w:r>
    </w:p>
    <w:p w14:paraId="77B917B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entradas digitais</w:t>
      </w:r>
    </w:p>
    <w:p w14:paraId="12CF8B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3F19BED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Arduino</w:t>
      </w:r>
    </w:p>
    <w:p w14:paraId="59BA307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ESP32</w:t>
      </w:r>
    </w:p>
    <w:p w14:paraId="56E3201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STM32</w:t>
      </w:r>
    </w:p>
    <w:p w14:paraId="62524B9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AVR</w:t>
      </w:r>
    </w:p>
    <w:p w14:paraId="0A2C00F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PIC</w:t>
      </w:r>
    </w:p>
    <w:p w14:paraId="552E7E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filtragem de oscilações mecânicas de contactos</w:t>
      </w:r>
    </w:p>
    <w:p w14:paraId="73B5860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interruptor de imersão deslizante 2,54 mm para breadboard – Quant. 500</w:t>
      </w:r>
    </w:p>
    <w:p w14:paraId="15E461C3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58742CA" w14:textId="75F7CADD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Raspberry PI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 xml:space="preserve"> (o</w:t>
      </w:r>
      <w:r w:rsidR="00D832BD">
        <w:rPr>
          <w:rFonts w:asciiTheme="minorHAnsi" w:hAnsiTheme="minorHAnsi" w:cstheme="minorHAnsi"/>
          <w:sz w:val="20"/>
          <w:szCs w:val="20"/>
        </w:rPr>
        <w:t>u</w:t>
      </w:r>
      <w:r w:rsidR="00D832BD" w:rsidRPr="00D832BD">
        <w:rPr>
          <w:rFonts w:asciiTheme="minorHAnsi" w:hAnsiTheme="minorHAnsi" w:cstheme="minorHAnsi"/>
          <w:sz w:val="20"/>
          <w:szCs w:val="20"/>
        </w:rPr>
        <w:t xml:space="preserve"> equivalent</w:t>
      </w:r>
      <w:r w:rsidR="00D832BD">
        <w:rPr>
          <w:rFonts w:asciiTheme="minorHAnsi" w:hAnsiTheme="minorHAnsi" w:cstheme="minorHAnsi"/>
          <w:sz w:val="20"/>
          <w:szCs w:val="20"/>
        </w:rPr>
        <w:t>e</w:t>
      </w:r>
      <w:r w:rsidR="00D832BD" w:rsidRPr="00D832BD">
        <w:rPr>
          <w:rFonts w:asciiTheme="minorHAnsi" w:hAnsiTheme="minorHAnsi" w:cstheme="minorHAnsi"/>
          <w:sz w:val="20"/>
          <w:szCs w:val="20"/>
        </w:rPr>
        <w:t>)</w:t>
      </w:r>
    </w:p>
    <w:p w14:paraId="611A2E2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Modelo: DIP switch</w:t>
      </w:r>
    </w:p>
    <w:p w14:paraId="44686D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5 unidades</w:t>
      </w:r>
    </w:p>
    <w:p w14:paraId="753B96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 de contacto &lt;50 milli ohm</w:t>
      </w:r>
    </w:p>
    <w:p w14:paraId="0A177E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Alta fiabilidade do revestimento a ouro nos pinos</w:t>
      </w:r>
    </w:p>
    <w:p w14:paraId="424C2D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 a altas temperaturas, em conformidade com a norma UL94V0</w:t>
      </w:r>
    </w:p>
    <w:p w14:paraId="7F80A44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Mini interruptor de alimentação para Breadboard – Quant. 2000</w:t>
      </w:r>
    </w:p>
    <w:p w14:paraId="052B299D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3E81C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Interruptor deslizante SPDT / 1P2T (Single Pole Double Throw)</w:t>
      </w:r>
    </w:p>
    <w:p w14:paraId="5A8F3B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posições: 2</w:t>
      </w:r>
    </w:p>
    <w:p w14:paraId="43FBCE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pinos: 3</w:t>
      </w:r>
    </w:p>
    <w:p w14:paraId="2E2F68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Espaçamento entre pinos: 2,54 mm (0,1”) — compatível com breadboard</w:t>
      </w:r>
    </w:p>
    <w:p w14:paraId="6BBEB9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nominal: até 30V</w:t>
      </w:r>
    </w:p>
    <w:p w14:paraId="0EDBD56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nominal: até 200 mA</w:t>
      </w:r>
    </w:p>
    <w:p w14:paraId="229685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Montagem: Through-hole / vertical</w:t>
      </w:r>
    </w:p>
    <w:p w14:paraId="038837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 do atuador: ~4 mm</w:t>
      </w:r>
    </w:p>
    <w:p w14:paraId="1BBD72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Curso máximo do interruptor: 2 mm</w:t>
      </w:r>
    </w:p>
    <w:p w14:paraId="4DDDFB2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 máxima acima da PCB: 8 mm</w:t>
      </w:r>
    </w:p>
    <w:p w14:paraId="57F7F30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Botão de pressão pequeno – Quant. 1000</w:t>
      </w:r>
    </w:p>
    <w:p w14:paraId="5E337623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747FCB2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botão de pressão miniatura</w:t>
      </w:r>
    </w:p>
    <w:p w14:paraId="1FB62CA8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 de contactos: 2x (C, NO, NC)</w:t>
      </w:r>
    </w:p>
    <w:p w14:paraId="2ADBE367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nominal: 0,1 A</w:t>
      </w:r>
    </w:p>
    <w:p w14:paraId="50AFAD00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máxima: 30 VDC</w:t>
      </w:r>
    </w:p>
    <w:p w14:paraId="7E8CB6E2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Método de comutação: ON-ON</w:t>
      </w:r>
    </w:p>
    <w:p w14:paraId="7750ECCA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Montagem: THT (through-hole)</w:t>
      </w:r>
    </w:p>
    <w:p w14:paraId="769908C6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Sem iluminação</w:t>
      </w:r>
    </w:p>
    <w:p w14:paraId="67F29CD2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Força de atuação: 1,6 N</w:t>
      </w:r>
    </w:p>
    <w:p w14:paraId="61771F18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 do corpo: 8 × 8 mm</w:t>
      </w:r>
    </w:p>
    <w:p w14:paraId="31F0D0C2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 do botão: 13,5 mm (medida a partir da PCB)</w:t>
      </w:r>
    </w:p>
    <w:p w14:paraId="7E8571AC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Passo dos terminais: 2,5 × 6 mm</w:t>
      </w:r>
    </w:p>
    <w:p w14:paraId="6066D376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-25 °C a 65 °C</w:t>
      </w:r>
    </w:p>
    <w:p w14:paraId="63CB38FF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Resistência máxima de contacto: 50 mΩ</w:t>
      </w:r>
    </w:p>
    <w:p w14:paraId="06567465" w14:textId="77777777" w:rsidR="009077BD" w:rsidRPr="00124CF0" w:rsidRDefault="009077BD" w:rsidP="00DC5EBF">
      <w:pPr>
        <w:pStyle w:val="PargrafodaLista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Durabilidade mecânica: 100 000 ciclos</w:t>
      </w:r>
    </w:p>
    <w:p w14:paraId="3DBBED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Vida elétrica: 10 000 ciclos</w:t>
      </w:r>
    </w:p>
    <w:p w14:paraId="6D906B4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máxima de soldadura: 245 °C / 3 s</w:t>
      </w:r>
    </w:p>
    <w:p w14:paraId="5870663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Driver de display LED MM5484N 16 segmentos – Quant. 10</w:t>
      </w:r>
    </w:p>
    <w:p w14:paraId="6B0E740B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486B3F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 dedicado para displays LED de 16 segmentos - MM5484N</w:t>
      </w:r>
    </w:p>
    <w:p w14:paraId="5EB21E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Encapsulamento DIP</w:t>
      </w:r>
    </w:p>
    <w:p w14:paraId="7252DC2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projetos eletrónicos e reparação de equipamentos</w:t>
      </w:r>
    </w:p>
    <w:p w14:paraId="6FD3CE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aplicações de visualização alfanumérica</w:t>
      </w:r>
    </w:p>
    <w:p w14:paraId="2B98AB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Fácil integração em circuitos digitais e microcontroladores</w:t>
      </w:r>
    </w:p>
    <w:p w14:paraId="1AED89B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Display LED de 4 dígitos com 7 segmentos common anode – Quant. 250</w:t>
      </w:r>
    </w:p>
    <w:p w14:paraId="25C818EE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8711C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display: LED</w:t>
      </w:r>
    </w:p>
    <w:p w14:paraId="766BDD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Configuração: 4 dígitos / 7 segmentos</w:t>
      </w:r>
    </w:p>
    <w:p w14:paraId="232F04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comum: ânodo comum</w:t>
      </w:r>
    </w:p>
    <w:p w14:paraId="5DC2FC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vermelho</w:t>
      </w:r>
    </w:p>
    <w:p w14:paraId="1C4B0D7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 dos dígitos: 9,91 mm</w:t>
      </w:r>
    </w:p>
    <w:p w14:paraId="064FF9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Luminosidade: 5,6 mcd</w:t>
      </w:r>
    </w:p>
    <w:p w14:paraId="45228B1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funcionamento: 20 mA</w:t>
      </w:r>
    </w:p>
    <w:p w14:paraId="593F066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de onda: 640 nm</w:t>
      </w:r>
    </w:p>
    <w:p w14:paraId="61E4E8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Dimensões: 16 × 36 mm</w:t>
      </w:r>
    </w:p>
    <w:p w14:paraId="25BEC6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Montagem: THT (through-hole)</w:t>
      </w:r>
    </w:p>
    <w:p w14:paraId="22DBC3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Passo dos terminais: 2,54 mm</w:t>
      </w:r>
    </w:p>
    <w:p w14:paraId="63F1EE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caracteres: 4</w:t>
      </w:r>
    </w:p>
    <w:p w14:paraId="53454262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Display quad 7-segment common anode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23107A27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A2AE7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display: LED</w:t>
      </w:r>
    </w:p>
    <w:p w14:paraId="6B09E3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Configuração: 1 dígito</w:t>
      </w:r>
    </w:p>
    <w:p w14:paraId="755C3BA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ânodo comum</w:t>
      </w:r>
    </w:p>
    <w:p w14:paraId="6E69C33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vermelho</w:t>
      </w:r>
    </w:p>
    <w:p w14:paraId="6A7238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visualização numérica</w:t>
      </w:r>
    </w:p>
    <w:p w14:paraId="3AE67B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Montagem: through-hole (THT)</w:t>
      </w:r>
    </w:p>
    <w:p w14:paraId="370C5BF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multiplexagem de dígitos</w:t>
      </w:r>
    </w:p>
    <w:p w14:paraId="703131A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utilização com drivers BCD e microcontroladores</w:t>
      </w:r>
    </w:p>
    <w:p w14:paraId="2A4AB7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caracteres: 1</w:t>
      </w:r>
    </w:p>
    <w:p w14:paraId="0F6D74B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String de 50 LEDs RGB Pixel Difusos Impermeáveis 12 mm DC5V – Quant. 100</w:t>
      </w:r>
    </w:p>
    <w:p w14:paraId="7522C566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1FBDA1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LED: RGB difuso 12 mm</w:t>
      </w:r>
    </w:p>
    <w:p w14:paraId="45EB27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Controlador integrado: WS2811</w:t>
      </w:r>
    </w:p>
    <w:p w14:paraId="6969B0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Quantidade: 50 LEDs por string</w:t>
      </w:r>
    </w:p>
    <w:p w14:paraId="16AFD86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funcionamento: DC 5V</w:t>
      </w:r>
    </w:p>
    <w:p w14:paraId="730CAE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Potência: 0,3 W por LED</w:t>
      </w:r>
    </w:p>
    <w:p w14:paraId="487DCD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típica: ~60 mA por pixel</w:t>
      </w:r>
    </w:p>
    <w:p w14:paraId="1D47BB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Espaçamento entre LEDs: ~8 cm</w:t>
      </w:r>
    </w:p>
    <w:p w14:paraId="63EBB8F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Proteção: IP68 impermeável</w:t>
      </w:r>
    </w:p>
    <w:p w14:paraId="6525032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lastRenderedPageBreak/>
        <w:t>Cor da luz: RGB (24-bit full color)</w:t>
      </w:r>
    </w:p>
    <w:p w14:paraId="57F6B3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Controlo individual de cada LED</w:t>
      </w:r>
    </w:p>
    <w:p w14:paraId="2E6267BE" w14:textId="7F2A9218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Arduino, Raspberry Pi, FastLED e controladores SP/T-1000S</w:t>
      </w:r>
    </w:p>
    <w:p w14:paraId="10329E2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LED de 8 Canais para Breadboard 5V – Quant. 1000</w:t>
      </w:r>
    </w:p>
    <w:p w14:paraId="00EAAFAA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661D0A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8 LEDs indicadores</w:t>
      </w:r>
    </w:p>
    <w:p w14:paraId="318E132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5V DC</w:t>
      </w:r>
    </w:p>
    <w:p w14:paraId="3281698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breadboards padrão</w:t>
      </w:r>
    </w:p>
    <w:p w14:paraId="29B945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Disponível em várias cores (vermelho, verde, azul, âmbar, violeta e branco)</w:t>
      </w:r>
    </w:p>
    <w:p w14:paraId="43A7EA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ligação comum de GND</w:t>
      </w:r>
    </w:p>
    <w:p w14:paraId="1BE6281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Facilita testes e visualização de sinais digitais</w:t>
      </w:r>
    </w:p>
    <w:p w14:paraId="679CA76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74HC04 - Hex Inverters – Quant. 500</w:t>
      </w:r>
    </w:p>
    <w:p w14:paraId="7FCE612B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</w:t>
      </w:r>
    </w:p>
    <w:p w14:paraId="2B72B7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6AF717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244972B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 típica: -40 °C a +85 °C</w:t>
      </w:r>
    </w:p>
    <w:p w14:paraId="30C33F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6</w:t>
      </w:r>
    </w:p>
    <w:p w14:paraId="4D5F94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Hex Inverter</w:t>
      </w:r>
    </w:p>
    <w:p w14:paraId="66D8BE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2416801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74HC02 - Quad 2-Input Positive-NOR Gates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0E3C6BB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EFC12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675B06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2A26C3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4</w:t>
      </w:r>
    </w:p>
    <w:p w14:paraId="2C238E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Quad 2-Input NOR Gate</w:t>
      </w:r>
    </w:p>
    <w:p w14:paraId="6B1517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233ED23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LSTTL</w:t>
      </w:r>
    </w:p>
    <w:p w14:paraId="3C1256A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74HC32 - Quadruple 2-Input Positive-OR Gates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2692142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D1B5EA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2E0B01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774AA3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4</w:t>
      </w:r>
    </w:p>
    <w:p w14:paraId="0567C0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Quad 2-Input OR Gate</w:t>
      </w:r>
    </w:p>
    <w:p w14:paraId="783F8E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395C3DD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LSTT</w:t>
      </w:r>
    </w:p>
    <w:p w14:paraId="22BD769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74HC86 - Quad 2-Input Exclusive-OR Gates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597B40A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86BBFD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08ABD3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±5,2 mA</w:t>
      </w:r>
    </w:p>
    <w:p w14:paraId="42E675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4</w:t>
      </w:r>
    </w:p>
    <w:p w14:paraId="1E49489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Quad 2-Input XOR Gate</w:t>
      </w:r>
    </w:p>
    <w:p w14:paraId="7C71E4D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386460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-40 °C a +125 °C</w:t>
      </w:r>
    </w:p>
    <w:p w14:paraId="7DC58DB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74HC08 - Quadruple 2-Input Positive-AND Gates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1ED9974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C8CEF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65BEC6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Corrente de saída: até ±5,2 mA</w:t>
      </w:r>
    </w:p>
    <w:p w14:paraId="62D658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4</w:t>
      </w:r>
    </w:p>
    <w:p w14:paraId="53FB69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Quad 2-Input AND Gate</w:t>
      </w:r>
    </w:p>
    <w:p w14:paraId="6F0251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46F9FE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-40 °C a +85 °C</w:t>
      </w:r>
    </w:p>
    <w:p w14:paraId="7FAD76BD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74HC00 - Quad 2-Input Positive-NAND Gates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3CB11CB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1A722E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33F28E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7B5365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portas: 4</w:t>
      </w:r>
    </w:p>
    <w:p w14:paraId="496230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Quad 2-Input NAND Gate</w:t>
      </w:r>
    </w:p>
    <w:p w14:paraId="56D8B2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52425A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LSTTL</w:t>
      </w:r>
    </w:p>
    <w:p w14:paraId="568CB10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74HC74 - Dual D-Type Flip-Flop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6E70FFDC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01487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2E990E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máxima típica: até 60–80 MHz</w:t>
      </w:r>
    </w:p>
    <w:p w14:paraId="40CEA5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±5,2 mA</w:t>
      </w:r>
    </w:p>
    <w:p w14:paraId="52B9053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flip-flops: 2</w:t>
      </w:r>
    </w:p>
    <w:p w14:paraId="1F0A33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D-Type Positive-Edge Triggered Flip-Flop</w:t>
      </w:r>
    </w:p>
    <w:p w14:paraId="655631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36C14D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 típica: -40 °C a +85 °C</w:t>
      </w:r>
    </w:p>
    <w:p w14:paraId="30C350A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74HC73 -Dual J-K Flip-Flop with Reset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4FF996D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51BB7B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03633DD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máxima típica: até 24 MHz</w:t>
      </w:r>
    </w:p>
    <w:p w14:paraId="11477B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±6 mA</w:t>
      </w:r>
    </w:p>
    <w:p w14:paraId="7E56F22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flip-flops: 2</w:t>
      </w:r>
    </w:p>
    <w:p w14:paraId="68943E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Dual J-K Flip-Flop com Reset</w:t>
      </w:r>
    </w:p>
    <w:p w14:paraId="1A28AC2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256058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até -55 °C a +125 °C</w:t>
      </w:r>
    </w:p>
    <w:p w14:paraId="7C42A412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Buffers open collectors (7407) – Quant. 500</w:t>
      </w:r>
    </w:p>
    <w:p w14:paraId="239D2F4A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02C015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4,75V a 5,25V</w:t>
      </w:r>
    </w:p>
    <w:p w14:paraId="133BA6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saída: coletor aberto</w:t>
      </w:r>
    </w:p>
    <w:p w14:paraId="725CD1A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buffers: 6</w:t>
      </w:r>
    </w:p>
    <w:p w14:paraId="6DE2CFB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74xx / 7407</w:t>
      </w:r>
    </w:p>
    <w:p w14:paraId="3147DB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capacidade de corrente de saída</w:t>
      </w:r>
    </w:p>
    <w:p w14:paraId="2CCCE6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TTL e CMOS</w:t>
      </w:r>
    </w:p>
    <w:p w14:paraId="4BAD903D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74HC153 - Dual 4-Input Multiplexer – Quant. 250</w:t>
      </w:r>
    </w:p>
    <w:p w14:paraId="5C835EE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6DDCA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75AC462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multiplexadores: 2</w:t>
      </w:r>
    </w:p>
    <w:p w14:paraId="6D0C8F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Dual 4-to-1 Multiplexer</w:t>
      </w:r>
    </w:p>
    <w:p w14:paraId="15E71E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5E7FFBA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6EE6FC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Compatível com cargas LSTTL</w:t>
      </w:r>
    </w:p>
    <w:p w14:paraId="2E7D465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74HC151 - 8-Line To 1-Line Data Selectors-Multiplexers 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16FFAFC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A062B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09B309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8-to-1 Data Selector / Multiplexer</w:t>
      </w:r>
    </w:p>
    <w:p w14:paraId="3479CD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3FC42C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 típica: até ±6 mA</w:t>
      </w:r>
    </w:p>
    <w:p w14:paraId="63EB13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Baixa corrente de entrada</w:t>
      </w:r>
    </w:p>
    <w:p w14:paraId="4C55CF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12F559B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74HC148 - 8 to 3 Line Priority Encoder 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697F0D67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A321F6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7FEB9D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Priority Encoder 8:3</w:t>
      </w:r>
    </w:p>
    <w:p w14:paraId="0CFFF4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5246B5E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7DBDB6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721D02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expansão para mais entradas através de cascata</w:t>
      </w:r>
    </w:p>
    <w:p w14:paraId="5DF57D4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74HC191 - Presettable Synchronous 4-Bit Binary Up/Down Counter 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2DD30C9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496DE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7AF08E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4-Bit Binary Up/Down Counter</w:t>
      </w:r>
    </w:p>
    <w:p w14:paraId="798D9E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490EA3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máxima típica: até ~48 MHz</w:t>
      </w:r>
    </w:p>
    <w:p w14:paraId="519CA7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01C1A04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Entradas paralelas: D0–D3</w:t>
      </w:r>
    </w:p>
    <w:p w14:paraId="7C2D7A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Saídas: Q0–Q3, TC, RC</w:t>
      </w:r>
    </w:p>
    <w:p w14:paraId="77CB579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74HC139 - Dual 2-Line To 4-Line Decoders-Demultiplexers 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4EEB469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30004D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22C795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Dual 2-to-4 Decoder/Demultiplexer</w:t>
      </w:r>
    </w:p>
    <w:p w14:paraId="5DC731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3DC3A35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155D38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LSTTL</w:t>
      </w:r>
    </w:p>
    <w:p w14:paraId="34575E9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Entradas com diodos de proteção (“clamp diodes”)</w:t>
      </w:r>
    </w:p>
    <w:p w14:paraId="16D59BB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74HC238 - 3-Line To 8-Line Decoders-Demultiplexers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1BC32D1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9A5D05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5936F6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descodificador/demultiplexador 3 para 8 linhas</w:t>
      </w:r>
    </w:p>
    <w:p w14:paraId="2C956C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7B62FA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1F2BDF1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expansão em cascata</w:t>
      </w:r>
    </w:p>
    <w:p w14:paraId="711926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Ideal para seleção de memória (“chip select”)</w:t>
      </w:r>
    </w:p>
    <w:p w14:paraId="6CE602F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74HC164 - 8-Bit Parallel-Out Serial Shift Registers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4F0CA64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352F4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10784A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saída: até ±25 mA</w:t>
      </w:r>
    </w:p>
    <w:p w14:paraId="71E013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Número de bits: 8</w:t>
      </w:r>
    </w:p>
    <w:p w14:paraId="3C48FF6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Serial-In / Parallel-Out Shift Register</w:t>
      </w:r>
    </w:p>
    <w:p w14:paraId="577B903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Entradas série: 2 entradas, DSA e DSB</w:t>
      </w:r>
    </w:p>
    <w:p w14:paraId="3A57D6A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paralelas: 8 saídas, Q0 a Q7</w:t>
      </w:r>
    </w:p>
    <w:p w14:paraId="56D3CF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 de relógio: Clock positivo / edge-triggered</w:t>
      </w:r>
    </w:p>
    <w:p w14:paraId="16CAE4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Reset: Master Reset assíncrono</w:t>
      </w:r>
    </w:p>
    <w:p w14:paraId="00AE79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4088FD6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74HC165 - 8-Bit Parallel-Load Shift Registers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250</w:t>
      </w:r>
    </w:p>
    <w:p w14:paraId="626E0CA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2E7EC0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0656E3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Parallel-In / Serial-Out Shift Register</w:t>
      </w:r>
    </w:p>
    <w:p w14:paraId="4E6DCA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64F980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elevada de operação</w:t>
      </w:r>
    </w:p>
    <w:p w14:paraId="52BE78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Conversão paralelo → série</w:t>
      </w:r>
    </w:p>
    <w:p w14:paraId="7022BF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imunidade ao ruído</w:t>
      </w:r>
    </w:p>
    <w:p w14:paraId="00266B0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74HC283 - 4-bit binary full adder with fast carry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500</w:t>
      </w:r>
    </w:p>
    <w:p w14:paraId="5CE5CABB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69F4F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alimentação: 2V a 6V</w:t>
      </w:r>
    </w:p>
    <w:p w14:paraId="58ADB1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somador binário completo de 4 bits</w:t>
      </w:r>
    </w:p>
    <w:p w14:paraId="1A8C51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Família lógica: 74HC</w:t>
      </w:r>
    </w:p>
    <w:p w14:paraId="140C93A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Alta imunidade ao ruído</w:t>
      </w:r>
    </w:p>
    <w:p w14:paraId="4188D3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cargas LSTTL</w:t>
      </w:r>
    </w:p>
    <w:p w14:paraId="391BE0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de operação elevada</w:t>
      </w:r>
    </w:p>
    <w:p w14:paraId="7D84B5A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Operação em lógica positiva ou negativa</w:t>
      </w:r>
    </w:p>
    <w:p w14:paraId="6738F672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Carregador USB-C PD de 20W 5V/3A, 9V/2.22A, 12V/1.68A – Quant. 1</w:t>
      </w:r>
    </w:p>
    <w:p w14:paraId="0F535127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A5D019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20W</w:t>
      </w:r>
    </w:p>
    <w:p w14:paraId="2D11B4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Entrada: 100–240V AC</w:t>
      </w:r>
    </w:p>
    <w:p w14:paraId="1B3BD06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USB-C:</w:t>
      </w:r>
    </w:p>
    <w:p w14:paraId="60B746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5V / 3A</w:t>
      </w:r>
    </w:p>
    <w:p w14:paraId="7229CD5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9V / 2,22A</w:t>
      </w:r>
    </w:p>
    <w:p w14:paraId="48B66BA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12V / 1,68A</w:t>
      </w:r>
    </w:p>
    <w:p w14:paraId="194BB2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USB Power Delivery (PD)</w:t>
      </w:r>
    </w:p>
    <w:p w14:paraId="0817BF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conector: USB-C</w:t>
      </w:r>
    </w:p>
    <w:p w14:paraId="1220980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USB 3.0 para USB Type-C – Quant. 1</w:t>
      </w:r>
    </w:p>
    <w:p w14:paraId="07751206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1411C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USB-A 3.0 macho → USB-C macho</w:t>
      </w:r>
    </w:p>
    <w:p w14:paraId="29F381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Norma USB: USB 3.0 / USB 3.2 Gen1</w:t>
      </w:r>
    </w:p>
    <w:p w14:paraId="7DC9B2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máxima: até 5 Gbps</w:t>
      </w:r>
    </w:p>
    <w:p w14:paraId="3DC0BAD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até 5V</w:t>
      </w:r>
    </w:p>
    <w:p w14:paraId="25CBEE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USB 2.0 e USB 1.1</w:t>
      </w:r>
    </w:p>
    <w:p w14:paraId="1B82861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Kit de componentes eletrônicos com breadboard de 830 pontos – Quant. 1</w:t>
      </w:r>
    </w:p>
    <w:p w14:paraId="795E48E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12013D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Arduino UNO R3</w:t>
      </w:r>
    </w:p>
    <w:p w14:paraId="36A53ED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Breadboard sem solda com 830 pontos de ligação</w:t>
      </w:r>
    </w:p>
    <w:p w14:paraId="7C67EE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Ideal para prototipagem e ensino de eletrónica</w:t>
      </w:r>
    </w:p>
    <w:p w14:paraId="3A4234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Com componentes eletrónicos básicos</w:t>
      </w:r>
    </w:p>
    <w:p w14:paraId="18E3F0BC" w14:textId="451F43D5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Kit básico de componentes electrónicos para 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 xml:space="preserve">Arduino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UN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 R3 </w:t>
      </w:r>
      <w:r w:rsidR="00C1201B"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 xml:space="preserve">(ou equivalente)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– Quant. 1</w:t>
      </w:r>
    </w:p>
    <w:p w14:paraId="7B97098D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C565B55" w14:textId="571CD139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Arduino UNO R3</w:t>
      </w:r>
      <w:r w:rsidR="00C1201B">
        <w:rPr>
          <w:rFonts w:asciiTheme="minorHAnsi" w:hAnsiTheme="minorHAnsi" w:cstheme="minorHAnsi"/>
          <w:sz w:val="20"/>
          <w:szCs w:val="20"/>
        </w:rPr>
        <w:t xml:space="preserve"> </w:t>
      </w:r>
      <w:r w:rsidR="00C1201B" w:rsidRPr="00C1201B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47FAC87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Breadboard sem solda com 830 pontos de ligação</w:t>
      </w:r>
    </w:p>
    <w:p w14:paraId="7AEA199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 headers de 40 pinos</w:t>
      </w:r>
    </w:p>
    <w:p w14:paraId="01E44F7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 caixa de armazenamento</w:t>
      </w:r>
    </w:p>
    <w:p w14:paraId="2ECA00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prototipagem e ensino de eletrónica</w:t>
      </w:r>
    </w:p>
    <w:p w14:paraId="167B0D1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RGB KY-016 – Quant. 1</w:t>
      </w:r>
    </w:p>
    <w:p w14:paraId="09B1871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A985A7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funcionamento: 3,3 V – 5 V</w:t>
      </w:r>
    </w:p>
    <w:p w14:paraId="41D465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LED: RGB 5 mm</w:t>
      </w:r>
    </w:p>
    <w:p w14:paraId="0C3920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típica: 20 mA por canal</w:t>
      </w:r>
    </w:p>
    <w:p w14:paraId="069F88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PWM (R, G, B)</w:t>
      </w:r>
    </w:p>
    <w:p w14:paraId="313A74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Configuração: cátodo comum</w:t>
      </w:r>
    </w:p>
    <w:p w14:paraId="2A95869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 aproximadas:</w:t>
      </w:r>
    </w:p>
    <w:p w14:paraId="4558E1A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PCB: 15 × 10,6 mm</w:t>
      </w:r>
    </w:p>
    <w:p w14:paraId="7DD600E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módulo: ~20 × 15 × 15 mm</w:t>
      </w:r>
    </w:p>
    <w:p w14:paraId="15EECA4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Peso: ~2–4 g</w:t>
      </w:r>
    </w:p>
    <w:p w14:paraId="04D316E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de onda:</w:t>
      </w:r>
    </w:p>
    <w:p w14:paraId="31237C1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Vermelho: ~620 nm</w:t>
      </w:r>
    </w:p>
    <w:p w14:paraId="395C006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Verde: ~515 nm</w:t>
      </w:r>
    </w:p>
    <w:p w14:paraId="19875F6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Azul: ~460 nm</w:t>
      </w:r>
    </w:p>
    <w:p w14:paraId="7963EE4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LED Vermelho 5mm com Resistência (Pack de 25 LEDs) – Quant. 1</w:t>
      </w:r>
    </w:p>
    <w:p w14:paraId="09B8D6F0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31A71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LEDs vermelhos de 5 mm</w:t>
      </w:r>
    </w:p>
    <w:p w14:paraId="787004F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 integrada</w:t>
      </w:r>
    </w:p>
    <w:p w14:paraId="7C7A901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25 unidades</w:t>
      </w:r>
    </w:p>
    <w:p w14:paraId="04F72D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funcionamento: 2,0V a 5,0V</w:t>
      </w:r>
    </w:p>
    <w:p w14:paraId="19A140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Brilho: 2000–3000 mcd</w:t>
      </w:r>
    </w:p>
    <w:p w14:paraId="5A3E41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de onda: 620–625 nm</w:t>
      </w:r>
    </w:p>
    <w:p w14:paraId="216A2C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breadboards e PCBs</w:t>
      </w:r>
    </w:p>
    <w:p w14:paraId="0130085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LEDs Pré-Cablados com Resistência, 5mm, verdes, (5V–12V) – Quant. 1</w:t>
      </w:r>
    </w:p>
    <w:p w14:paraId="2ABBAAF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C9AD7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LEDs pré-cablados com resistência integrada</w:t>
      </w:r>
    </w:p>
    <w:p w14:paraId="5B5CFF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Versão: 5 mm</w:t>
      </w:r>
    </w:p>
    <w:p w14:paraId="19CF54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Compatíveis com 5V a 12V</w:t>
      </w:r>
    </w:p>
    <w:p w14:paraId="41E720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Alta luminosidade (“Ultra Bright”)</w:t>
      </w:r>
    </w:p>
    <w:p w14:paraId="5AC985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Fios vermelho/preto já soldados</w:t>
      </w:r>
    </w:p>
    <w:p w14:paraId="001B4F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 de 1,2 kΩ integrada no terminal positivo</w:t>
      </w:r>
    </w:p>
    <w:p w14:paraId="32B8D30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~20 cm</w:t>
      </w:r>
    </w:p>
    <w:p w14:paraId="778391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Vida útil aproximada: 100 000 horas</w:t>
      </w:r>
    </w:p>
    <w:p w14:paraId="0D739B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15 unidades</w:t>
      </w:r>
    </w:p>
    <w:p w14:paraId="271A95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verde</w:t>
      </w:r>
    </w:p>
    <w:p w14:paraId="41E7DFE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LEDs Pré-Cablados com Resistência, 5mm, branco quente – Quant. 1</w:t>
      </w:r>
    </w:p>
    <w:p w14:paraId="77852B5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ADC3F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LEDs pré-cablados com resistência integrada</w:t>
      </w:r>
    </w:p>
    <w:p w14:paraId="7E72B5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Versão: 5mm</w:t>
      </w:r>
    </w:p>
    <w:p w14:paraId="119FDA3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Compatíveis com 5V a 12V</w:t>
      </w:r>
    </w:p>
    <w:p w14:paraId="3C82A5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Alta luminosidade (“Ultra Bright”)</w:t>
      </w:r>
    </w:p>
    <w:p w14:paraId="7B2269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Fios vermelho/preto já soldados</w:t>
      </w:r>
    </w:p>
    <w:p w14:paraId="724683F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 integrada no terminal positivo</w:t>
      </w:r>
    </w:p>
    <w:p w14:paraId="1642412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aproximadamente 20 cm</w:t>
      </w:r>
    </w:p>
    <w:p w14:paraId="06C935B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branco</w:t>
      </w:r>
    </w:p>
    <w:p w14:paraId="701EF6E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Barra Indicadora LED de 8 Bits (3V–24V), anode vermelho com PIN – Quant. 1</w:t>
      </w:r>
    </w:p>
    <w:p w14:paraId="6EF245E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F703D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Barra com 8 LEDs indicadores</w:t>
      </w:r>
    </w:p>
    <w:p w14:paraId="6FF54E1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3V a 24V DC</w:t>
      </w:r>
    </w:p>
    <w:p w14:paraId="30C0BC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vermelho</w:t>
      </w:r>
    </w:p>
    <w:p w14:paraId="6D1955D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10 unidades</w:t>
      </w:r>
    </w:p>
    <w:p w14:paraId="7FFF6C8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Fácil integração em breadboards e PCBs</w:t>
      </w:r>
    </w:p>
    <w:p w14:paraId="04F44D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Ideal para monitorização de estados lógicos</w:t>
      </w:r>
    </w:p>
    <w:p w14:paraId="2B5B0B3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Arduino e outros microcontroladores</w:t>
      </w:r>
    </w:p>
    <w:p w14:paraId="5ECB371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Barra Indicadora LED de 8 Bits (3V–24V), anode azul com PIN – Quant. 1</w:t>
      </w:r>
    </w:p>
    <w:p w14:paraId="350C7672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A28C3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Barra com 8 LEDs indicadores</w:t>
      </w:r>
    </w:p>
    <w:p w14:paraId="48D2F9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3V a 24V DC</w:t>
      </w:r>
    </w:p>
    <w:p w14:paraId="60C3DA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Versão: azul</w:t>
      </w:r>
    </w:p>
    <w:p w14:paraId="54A8BA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2 unidades</w:t>
      </w:r>
    </w:p>
    <w:p w14:paraId="680774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Configuração: ânodo comum</w:t>
      </w:r>
    </w:p>
    <w:p w14:paraId="011E6D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de 2,54 mm compatível com breadboard</w:t>
      </w:r>
    </w:p>
    <w:p w14:paraId="07678EBF" w14:textId="156FCC6F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Fácil integração em Arduino, ESP32 e Raspberry Pi</w:t>
      </w:r>
      <w:r w:rsidR="00D832BD">
        <w:rPr>
          <w:rFonts w:asciiTheme="minorHAnsi" w:hAnsiTheme="minorHAnsi" w:cstheme="minorHAnsi"/>
          <w:sz w:val="20"/>
          <w:szCs w:val="20"/>
        </w:rPr>
        <w:t>, ou equivalente</w:t>
      </w:r>
    </w:p>
    <w:p w14:paraId="2ADBE21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Osciloscópio Digital, 4 Canais, 100MHz – Quant. 1</w:t>
      </w:r>
    </w:p>
    <w:p w14:paraId="507E8F1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22448D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4 canais analógicos</w:t>
      </w:r>
    </w:p>
    <w:p w14:paraId="3AF0BB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de banda: 100 MHz</w:t>
      </w:r>
    </w:p>
    <w:p w14:paraId="406625F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16 canais digitais</w:t>
      </w:r>
    </w:p>
    <w:p w14:paraId="29CBA81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amostragem até 8 GSa/s</w:t>
      </w:r>
    </w:p>
    <w:p w14:paraId="04FD0E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captura superior a 500 000 formas de onda/s</w:t>
      </w:r>
    </w:p>
    <w:p w14:paraId="7B1552D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 tátil capacitivo de 9"</w:t>
      </w:r>
    </w:p>
    <w:p w14:paraId="7C1836C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Integra 7 instrumentos em 1:</w:t>
      </w:r>
    </w:p>
    <w:p w14:paraId="47F987E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Osciloscópio digital</w:t>
      </w:r>
    </w:p>
    <w:p w14:paraId="4AE01B5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Analisador lógico</w:t>
      </w:r>
    </w:p>
    <w:p w14:paraId="128496D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Analisador de espectro</w:t>
      </w:r>
    </w:p>
    <w:p w14:paraId="039B9A9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Gerador arbitrário</w:t>
      </w:r>
    </w:p>
    <w:p w14:paraId="0386363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Voltímetro digital</w:t>
      </w:r>
    </w:p>
    <w:p w14:paraId="4EDAF85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Frequencímetro/totalizador</w:t>
      </w:r>
    </w:p>
    <w:p w14:paraId="4176981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Analisador de protocolo</w:t>
      </w:r>
    </w:p>
    <w:p w14:paraId="7DB6A7A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634B0C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de banda analógica: 100 MHz</w:t>
      </w:r>
    </w:p>
    <w:p w14:paraId="51354CD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amostragem: até 8 GSa/s</w:t>
      </w:r>
    </w:p>
    <w:p w14:paraId="04D095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Memória: 100 Mpts padrão, até 200 Mpts opcional</w:t>
      </w:r>
    </w:p>
    <w:p w14:paraId="50FDF2E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Entradas: 4 analógicas</w:t>
      </w:r>
    </w:p>
    <w:p w14:paraId="395CB9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Interfaces: USB Host/Device, LAN (LXI), HDMI, USB-GPIB, TRIG OUT</w:t>
      </w:r>
    </w:p>
    <w:p w14:paraId="353F69F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Compatível com triggers e decodificação de protocolos seriais</w:t>
      </w:r>
    </w:p>
    <w:p w14:paraId="5CD1126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100–240V AC</w:t>
      </w:r>
    </w:p>
    <w:p w14:paraId="5BBAF16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Ponta Analisadora Lógica 16 canais digitais – Quant. 1</w:t>
      </w:r>
    </w:p>
    <w:p w14:paraId="2DCCA270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1E8073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16 canais digitais + 16 ligações de terra</w:t>
      </w:r>
    </w:p>
    <w:p w14:paraId="40D1A8C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direta à interface frontal do osciloscópio</w:t>
      </w:r>
    </w:p>
    <w:p w14:paraId="4643B3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Alta impedância de entrada para mínima interferência no circuito</w:t>
      </w:r>
    </w:p>
    <w:p w14:paraId="2E4749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 cabos, pontas e clips de ligação</w:t>
      </w:r>
    </w:p>
    <w:p w14:paraId="7FCBF827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4EFBF99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canais: 16 (D0–D15)</w:t>
      </w:r>
    </w:p>
    <w:p w14:paraId="33A2CE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máxima de entrada: ±40 V pico</w:t>
      </w:r>
    </w:p>
    <w:p w14:paraId="07D60A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mínima de pulso detetável: 5 ns</w:t>
      </w:r>
    </w:p>
    <w:p w14:paraId="396782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Impedância de entrada: ~101 kΩ</w:t>
      </w:r>
    </w:p>
    <w:p w14:paraId="52F9E0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Capacitância de entrada: ~8 pF</w:t>
      </w:r>
    </w:p>
    <w:p w14:paraId="571515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 principal: ~90 cm</w:t>
      </w:r>
    </w:p>
    <w:p w14:paraId="5EDA8A5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das pontas: ~25 cm</w:t>
      </w:r>
    </w:p>
    <w:p w14:paraId="00F9CC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Faixa de threshold: ±15 V</w:t>
      </w:r>
    </w:p>
    <w:p w14:paraId="0A15DB2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Tinta branca mate para projeção e escrita (18 m2) – Quant. 2</w:t>
      </w:r>
    </w:p>
    <w:p w14:paraId="0385252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5EE77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Acabamento mate de baixo brilho</w:t>
      </w:r>
    </w:p>
    <w:p w14:paraId="48586E4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Superfície reutilizável para escrita e apagamento a seco</w:t>
      </w:r>
    </w:p>
    <w:p w14:paraId="038B03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Área: 18m2</w:t>
      </w:r>
    </w:p>
    <w:p w14:paraId="070F51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projeção</w:t>
      </w:r>
    </w:p>
    <w:p w14:paraId="71A915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Redução de reflexos e encandeamento</w:t>
      </w:r>
    </w:p>
    <w:p w14:paraId="7EB8B1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Adequada para paredes, mesas e outras superfícies lisas</w:t>
      </w:r>
    </w:p>
    <w:p w14:paraId="0E71E8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Pode ser combinada com tinta magnética</w:t>
      </w:r>
    </w:p>
    <w:p w14:paraId="42FC2DF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Baixo teor de VOC e formulação ecológica</w:t>
      </w:r>
    </w:p>
    <w:p w14:paraId="5F7CAA2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Kit de escrita e limpeza para tinta de projeção e escrita – Quant. 4</w:t>
      </w:r>
    </w:p>
    <w:p w14:paraId="4C99A92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DFB6C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removedor de marcador permanente</w:t>
      </w:r>
    </w:p>
    <w:p w14:paraId="7189C55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sprays de limpeza diária</w:t>
      </w:r>
    </w:p>
    <w:p w14:paraId="4D63B4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panos de microfibra</w:t>
      </w:r>
    </w:p>
    <w:p w14:paraId="0506F6F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8 marcadores apagáveis de dupla ponta em várias cores</w:t>
      </w:r>
    </w:p>
    <w:p w14:paraId="773CEA9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quadros brancos, tintas e películas de quadro branco</w:t>
      </w:r>
    </w:p>
    <w:p w14:paraId="76FFCD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Remove manchas persistentes e marcas fantasma (“ghosting”)</w:t>
      </w:r>
    </w:p>
    <w:p w14:paraId="4E7BF8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Panos suaves que não riscam a superfície</w:t>
      </w:r>
    </w:p>
    <w:p w14:paraId="0503AA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Marcadores com ponta fina e ponta chanfrada</w:t>
      </w:r>
    </w:p>
    <w:p w14:paraId="78A58A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Ideal para manutenção de superfícies de escrita reutilizáveis</w:t>
      </w:r>
    </w:p>
    <w:p w14:paraId="01C9876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Tablet interativo OLED 13” profissional com caneta – Quant. 2</w:t>
      </w:r>
    </w:p>
    <w:p w14:paraId="2B5C3A2F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0C30E6A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Ecrã OLED de 13,3" Full HD (1920 × 1080)</w:t>
      </w:r>
    </w:p>
    <w:p w14:paraId="4B0D93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Apenas 420 g de peso e ~4 mm de espessura</w:t>
      </w:r>
    </w:p>
    <w:p w14:paraId="62E9E29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Cobertura de cor:</w:t>
      </w:r>
    </w:p>
    <w:p w14:paraId="41A7DE9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100% DCI-P3</w:t>
      </w:r>
    </w:p>
    <w:p w14:paraId="6013A8E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95% Adobe RGB</w:t>
      </w:r>
    </w:p>
    <w:p w14:paraId="6D43F3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 até 100.000:1</w:t>
      </w:r>
    </w:p>
    <w:p w14:paraId="62D69FD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Mais de 1,07 mil milhões de cores (10-bit)</w:t>
      </w:r>
    </w:p>
    <w:p w14:paraId="5EBF7F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8192 níveis de pressão</w:t>
      </w:r>
    </w:p>
    <w:p w14:paraId="7395F2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de inclinação ±60°</w:t>
      </w:r>
    </w:p>
    <w:p w14:paraId="5A8D7F9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Touch capacitivo multitoque</w:t>
      </w:r>
    </w:p>
    <w:p w14:paraId="0164C2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USB-C única</w:t>
      </w:r>
    </w:p>
    <w:p w14:paraId="118E877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macOS, Android e ChromeOS</w:t>
      </w:r>
    </w:p>
    <w:p w14:paraId="23EF1D9F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27502F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Pen Display OLED profissional</w:t>
      </w:r>
    </w:p>
    <w:p w14:paraId="4A447F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Área ativa: 294 × 165 mm</w:t>
      </w:r>
    </w:p>
    <w:p w14:paraId="40DA44C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da caneta: EMR (sem bateria)</w:t>
      </w:r>
    </w:p>
    <w:p w14:paraId="108DF2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Vidro: Corning Gorilla Glass</w:t>
      </w:r>
    </w:p>
    <w:p w14:paraId="308A6E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Interface: USB-C com DisplayPort Alt Mode / Thunderbolt 3 ou 4</w:t>
      </w:r>
    </w:p>
    <w:p w14:paraId="49B37A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contraste: 100.000:1</w:t>
      </w:r>
    </w:p>
    <w:p w14:paraId="0576A7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 típico: ~350 cd/m²</w:t>
      </w:r>
    </w:p>
    <w:p w14:paraId="33F373E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Sleeve/Capa protetora para tablet 13” – Quant. 2</w:t>
      </w:r>
    </w:p>
    <w:p w14:paraId="1DB1C75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83878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slim e moderno</w:t>
      </w:r>
    </w:p>
    <w:p w14:paraId="396BB7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Interior com forro macio em algodão/microfibra</w:t>
      </w:r>
    </w:p>
    <w:p w14:paraId="746AA22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Fecho elástico para maior segurança</w:t>
      </w:r>
    </w:p>
    <w:p w14:paraId="39DC96E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Proteção contra riscos e abrasão</w:t>
      </w:r>
    </w:p>
    <w:p w14:paraId="5E95EDD0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38D132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 aproximadas: 331 × 213 × 4 mm</w:t>
      </w:r>
    </w:p>
    <w:p w14:paraId="4C98E3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Peso: ~249 g</w:t>
      </w:r>
    </w:p>
    <w:p w14:paraId="206762E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3949D2F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 exterior: sintético/faux leather</w:t>
      </w:r>
    </w:p>
    <w:p w14:paraId="602F3D8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Suporte dobrável para tablet 13” – Quant. 2</w:t>
      </w:r>
    </w:p>
    <w:p w14:paraId="0F5817D2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1969A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dobrável em alumínio</w:t>
      </w:r>
    </w:p>
    <w:p w14:paraId="49B0DC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 de trabalho de 20°</w:t>
      </w:r>
    </w:p>
    <w:p w14:paraId="2115DA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Estrutura leve e portátil</w:t>
      </w:r>
    </w:p>
    <w:p w14:paraId="5E5962C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bolsa/sleeve de transporte</w:t>
      </w:r>
    </w:p>
    <w:p w14:paraId="262E72C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5EF564D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alumínio</w:t>
      </w:r>
    </w:p>
    <w:p w14:paraId="072ADA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Peso: aproximadamente 200–260 g</w:t>
      </w:r>
    </w:p>
    <w:p w14:paraId="11FA5E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ultrafino e dobrável</w:t>
      </w:r>
    </w:p>
    <w:p w14:paraId="4CFEFA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6CDD93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de apoio estável de múltiplos pontos</w:t>
      </w:r>
    </w:p>
    <w:p w14:paraId="0B6D0DD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Tablet 8.8" (12GB 256GB) com capa e adaptador – Quant. 2</w:t>
      </w:r>
    </w:p>
    <w:p w14:paraId="71B8E41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5D144C2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Tablet Android™ 3K de 8.8"</w:t>
      </w:r>
    </w:p>
    <w:p w14:paraId="6EB98A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Acessórios incluídos: Capa + adaptador/carregador</w:t>
      </w:r>
    </w:p>
    <w:p w14:paraId="5EFB463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Snapdragon® 8 Elite Gen 5</w:t>
      </w:r>
    </w:p>
    <w:p w14:paraId="68C0DC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 3K 3040 × 1904</w:t>
      </w:r>
    </w:p>
    <w:p w14:paraId="49CBBFC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165 Hz</w:t>
      </w:r>
    </w:p>
    <w:p w14:paraId="2888304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 de 9000 mAh</w:t>
      </w:r>
    </w:p>
    <w:p w14:paraId="0BB19D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rápido de 68 W</w:t>
      </w:r>
    </w:p>
    <w:p w14:paraId="37F961B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Duas portas USB-C</w:t>
      </w:r>
    </w:p>
    <w:p w14:paraId="75275C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Eclipse Black</w:t>
      </w:r>
    </w:p>
    <w:p w14:paraId="020A5C1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627AAB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Ecrã: 8.8", 3K, 3040 × 1904</w:t>
      </w:r>
    </w:p>
    <w:p w14:paraId="171DB71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Processador: Qualcomm Snapdragon 8 Elite Gen 5</w:t>
      </w:r>
    </w:p>
    <w:p w14:paraId="6A0588C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Memória: 12 GB LPDDR5T</w:t>
      </w:r>
    </w:p>
    <w:p w14:paraId="715D269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Armazenamento: 256 GB UFS 4.1 Pro</w:t>
      </w:r>
    </w:p>
    <w:p w14:paraId="1D9D4E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Bateria: 9000 mAh</w:t>
      </w:r>
    </w:p>
    <w:p w14:paraId="36CE36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Carregamento: 68 W + bypass charging</w:t>
      </w:r>
    </w:p>
    <w:p w14:paraId="2014422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Portas:</w:t>
      </w:r>
    </w:p>
    <w:p w14:paraId="443A613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USB-C® USB 10 Gbps com carregamento, DisplayPort, OTG e áudio</w:t>
      </w:r>
    </w:p>
    <w:p w14:paraId="0EB0DB7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USB-C® USB 480 Mbps com carregamento e OTG</w:t>
      </w:r>
    </w:p>
    <w:p w14:paraId="31E0459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Sleeve/bolsa para portátil universal, 14'', cinzenta – Quant. 4</w:t>
      </w:r>
    </w:p>
    <w:p w14:paraId="03D97D4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9A7F0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Bolsa para portátil até 14”</w:t>
      </w:r>
    </w:p>
    <w:p w14:paraId="4AB1D6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Compartimentos para acessórios</w:t>
      </w:r>
    </w:p>
    <w:p w14:paraId="23745A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Proteção acolchoada</w:t>
      </w:r>
    </w:p>
    <w:p w14:paraId="41B8C65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portáteis até 14”</w:t>
      </w:r>
    </w:p>
    <w:p w14:paraId="689CC7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cinzento</w:t>
      </w:r>
    </w:p>
    <w:p w14:paraId="619C5F3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tecido sintético</w:t>
      </w:r>
    </w:p>
    <w:p w14:paraId="46FCC18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Destruidora papel 14 folhas, capacidade 23 L – Quant. 2</w:t>
      </w:r>
    </w:p>
    <w:p w14:paraId="6999330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35469A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Destruição em corte cruzado (cross-cut)</w:t>
      </w:r>
    </w:p>
    <w:p w14:paraId="70AEC5A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100% Jam Proof anti-encravamento</w:t>
      </w:r>
    </w:p>
    <w:p w14:paraId="7BE2780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SafeSense® para maior segurança</w:t>
      </w:r>
    </w:p>
    <w:p w14:paraId="3A2494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SilentShred® para funcionamento silencioso</w:t>
      </w:r>
    </w:p>
    <w:p w14:paraId="286DE6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Destrói:</w:t>
      </w:r>
    </w:p>
    <w:p w14:paraId="1B3B136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papel</w:t>
      </w:r>
    </w:p>
    <w:p w14:paraId="4463DEE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agrafos</w:t>
      </w:r>
    </w:p>
    <w:p w14:paraId="466A721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clipes</w:t>
      </w:r>
    </w:p>
    <w:p w14:paraId="7CA7F56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cartões de crédito</w:t>
      </w:r>
    </w:p>
    <w:p w14:paraId="527F80A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CDs/DVDs</w:t>
      </w:r>
    </w:p>
    <w:p w14:paraId="0078A00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Gaveta removível para esvaziamento fácil</w:t>
      </w:r>
    </w:p>
    <w:p w14:paraId="2E9F057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25A10A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 de destruição: até 14 folhas por passagem</w:t>
      </w:r>
    </w:p>
    <w:p w14:paraId="2E259A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corte: partículas / corte cruzado</w:t>
      </w:r>
    </w:p>
    <w:p w14:paraId="739AE0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Dimensão de corte: 3,9 × 38 mm</w:t>
      </w:r>
    </w:p>
    <w:p w14:paraId="179EAC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Nível de segurança: P-4 / DIN 3</w:t>
      </w:r>
    </w:p>
    <w:p w14:paraId="3D51BE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 do cesto: 23 L</w:t>
      </w:r>
    </w:p>
    <w:p w14:paraId="040E09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de entrada: 230 mm</w:t>
      </w:r>
    </w:p>
    <w:p w14:paraId="29860B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Tempo contínuo de funcionamento: até 12–20 minutos</w:t>
      </w:r>
    </w:p>
    <w:p w14:paraId="1668CF1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 aproximadas: 542 × 382 × 264 mm</w:t>
      </w:r>
    </w:p>
    <w:p w14:paraId="4DDE63B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Peso: cerca de 13 kg</w:t>
      </w:r>
    </w:p>
    <w:p w14:paraId="67A4A86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Rato Bluetooth 2.4GHZ, preto – Quant. 1</w:t>
      </w:r>
    </w:p>
    <w:p w14:paraId="32DCEBA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604952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ergonómico sem fios para produtividade profissional</w:t>
      </w:r>
    </w:p>
    <w:p w14:paraId="77DC2F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Feedback háptico personalizável (“Haptic Sense Panel”)</w:t>
      </w:r>
    </w:p>
    <w:p w14:paraId="55288EF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Actions Ring com atalhos rápidos configuráveis</w:t>
      </w:r>
    </w:p>
    <w:p w14:paraId="10006B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Scroll MagSpeed ultrarrápido e preciso</w:t>
      </w:r>
    </w:p>
    <w:p w14:paraId="7B1E41F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Cliques silenciosos</w:t>
      </w:r>
    </w:p>
    <w:p w14:paraId="52D5C63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Funciona em múltiplos dispositivos</w:t>
      </w:r>
    </w:p>
    <w:p w14:paraId="6E2342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macOS, Linux, ChromeOS e Android</w:t>
      </w:r>
    </w:p>
    <w:p w14:paraId="59AE38F2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0BCB872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Sensor: 8.000 DPI</w:t>
      </w:r>
    </w:p>
    <w:p w14:paraId="1A0C20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5E5275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Low Energy</w:t>
      </w:r>
    </w:p>
    <w:p w14:paraId="1C60FF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503345D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Bateria: até 70 dias de autonomia e carregamento rápido USB-C</w:t>
      </w:r>
    </w:p>
    <w:p w14:paraId="5A0C56F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superfícies de vidro</w:t>
      </w:r>
    </w:p>
    <w:p w14:paraId="26717BE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Scroll até 1.000 linhas por segundo</w:t>
      </w:r>
    </w:p>
    <w:p w14:paraId="6AAC1B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 aproximado: ~150 g</w:t>
      </w:r>
    </w:p>
    <w:p w14:paraId="67A3EBE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até 3 dispositivos simultaneamente</w:t>
      </w:r>
    </w:p>
    <w:p w14:paraId="169DBA3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Teclado mecânico completo sem fios, layout English UK, Tactile quiet – Quant. 1</w:t>
      </w:r>
    </w:p>
    <w:p w14:paraId="3BFD736C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0541CCD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mecânico sem fios de perfil baixo</w:t>
      </w:r>
    </w:p>
    <w:p w14:paraId="485CA0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Disponível em versões:</w:t>
      </w:r>
    </w:p>
    <w:p w14:paraId="247829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Interruptores: Tactile Quiet</w:t>
      </w:r>
    </w:p>
    <w:p w14:paraId="30DCAB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Retroiluminação inteligente com sensor de proximidade</w:t>
      </w:r>
    </w:p>
    <w:p w14:paraId="1CA2A6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macOS, Linux, iPadOS e Android</w:t>
      </w:r>
    </w:p>
    <w:p w14:paraId="26D44D9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Construção premium em alumínio</w:t>
      </w:r>
    </w:p>
    <w:p w14:paraId="39B2837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via USB-C</w:t>
      </w:r>
    </w:p>
    <w:p w14:paraId="106A1046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4FFF0F1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06F1DD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Low Energy</w:t>
      </w:r>
    </w:p>
    <w:p w14:paraId="07CBB8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2D6CB67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teclado: mecânico low-profile</w:t>
      </w:r>
    </w:p>
    <w:p w14:paraId="3EA064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Retroiluminação automática</w:t>
      </w:r>
    </w:p>
    <w:p w14:paraId="2A49911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 recarregável integrada</w:t>
      </w:r>
    </w:p>
    <w:p w14:paraId="63507C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 de carregamento: USB-C</w:t>
      </w:r>
    </w:p>
    <w:p w14:paraId="21B582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4B6BBE1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7F697BC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0CBF982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2D3CF5F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16B60BB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iOS/iPadOS</w:t>
      </w:r>
    </w:p>
    <w:p w14:paraId="60EBF0F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Android</w:t>
      </w:r>
    </w:p>
    <w:p w14:paraId="56877E15" w14:textId="23A8927B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segurança kensington</w:t>
      </w:r>
      <w:r w:rsidR="00C058B3">
        <w:rPr>
          <w:rFonts w:asciiTheme="minorHAnsi" w:hAnsiTheme="minorHAnsi" w:cstheme="minorHAnsi"/>
          <w:b/>
          <w:bCs/>
          <w:sz w:val="20"/>
          <w:szCs w:val="20"/>
        </w:rPr>
        <w:t xml:space="preserve"> (ou equivalente)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, com 1.5m e chave – Quant. 5</w:t>
      </w:r>
    </w:p>
    <w:p w14:paraId="26FCC35F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9DFE1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de segurança para portátil e equipamentos eletrónicos</w:t>
      </w:r>
    </w:p>
    <w:p w14:paraId="2CE99B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de bloqueio com chave</w:t>
      </w:r>
    </w:p>
    <w:p w14:paraId="18F211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Proteção antifurto para computadores e periféricos</w:t>
      </w:r>
    </w:p>
    <w:p w14:paraId="198D3F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slot Kensington padrão</w:t>
      </w:r>
    </w:p>
    <w:p w14:paraId="5AC393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Revestimento resistente em aço</w:t>
      </w:r>
    </w:p>
    <w:p w14:paraId="1C06CCA4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4BE57E67" w14:textId="78D8AC2D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Tipo: cabo de segurança Kensington</w:t>
      </w:r>
      <w:r w:rsidR="00C058B3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3E2F12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1,5 m</w:t>
      </w:r>
    </w:p>
    <w:p w14:paraId="2EE7A2F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de fecho: chave</w:t>
      </w:r>
    </w:p>
    <w:p w14:paraId="076374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cabo de aço revestido</w:t>
      </w:r>
    </w:p>
    <w:p w14:paraId="0D87E0D0" w14:textId="0967547B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TV LED FULL HD 43'', Smart TV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30C855D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10910CF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Smart TV de 43” Full HD</w:t>
      </w:r>
    </w:p>
    <w:p w14:paraId="27AC2C7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 webOS 23</w:t>
      </w:r>
    </w:p>
    <w:p w14:paraId="133384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HDR10 Pro e HLG</w:t>
      </w:r>
    </w:p>
    <w:p w14:paraId="3A6C8C0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α5 Gen6 AI</w:t>
      </w:r>
    </w:p>
    <w:p w14:paraId="71451C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Game Optimizer e HGiG para gaming</w:t>
      </w:r>
    </w:p>
    <w:p w14:paraId="036F7F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e Bluetooth integrados</w:t>
      </w:r>
    </w:p>
    <w:p w14:paraId="676EC7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Som AI virtual 5.1</w:t>
      </w:r>
    </w:p>
    <w:p w14:paraId="1FF89C2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Amazon Alexa e Google Assistant</w:t>
      </w:r>
    </w:p>
    <w:p w14:paraId="1F8A46FA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16D1A6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do ecrã: 43” / 109 cm</w:t>
      </w:r>
    </w:p>
    <w:p w14:paraId="03DA759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Full HD (1920 × 1080)</w:t>
      </w:r>
    </w:p>
    <w:p w14:paraId="6EDEEE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do painel: LED Direct-LED</w:t>
      </w:r>
    </w:p>
    <w:p w14:paraId="7971EA3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60 Hz</w:t>
      </w:r>
    </w:p>
    <w:p w14:paraId="22322D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webOS 23</w:t>
      </w:r>
    </w:p>
    <w:p w14:paraId="7A0277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HDR: HDR10 Pro, HDR10, HLG</w:t>
      </w:r>
    </w:p>
    <w:p w14:paraId="4BA34DB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Áudio: 20 W (2.0 canais)</w:t>
      </w:r>
    </w:p>
    <w:p w14:paraId="52E876D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3B22D88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HDMI 2.0 (eARC, ALLM)</w:t>
      </w:r>
    </w:p>
    <w:p w14:paraId="42D9EAD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USB 2.0</w:t>
      </w:r>
    </w:p>
    <w:p w14:paraId="3D13299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Ethernet</w:t>
      </w:r>
    </w:p>
    <w:p w14:paraId="232FB73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ótica digital</w:t>
      </w:r>
    </w:p>
    <w:p w14:paraId="78946A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70BE39E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5</w:t>
      </w:r>
    </w:p>
    <w:p w14:paraId="4CC116F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5.0</w:t>
      </w:r>
    </w:p>
    <w:p w14:paraId="269B8B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VESA: 200 × 200 mm</w:t>
      </w:r>
    </w:p>
    <w:p w14:paraId="3854D14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Dimensões com base: 977 × 615 × 187 mm</w:t>
      </w:r>
    </w:p>
    <w:p w14:paraId="28ED6F2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Suporte de TV ajustável - 23'' a 55'' e até 35 kg – Quant. 1</w:t>
      </w:r>
    </w:p>
    <w:p w14:paraId="37CD12C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5155B1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de parede articulado para TV</w:t>
      </w:r>
    </w:p>
    <w:p w14:paraId="5F87ACE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televisores entre 23” e 55”</w:t>
      </w:r>
    </w:p>
    <w:p w14:paraId="730205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Ajuste de inclinação e rotação</w:t>
      </w:r>
    </w:p>
    <w:p w14:paraId="2F8A53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de gestão de cabos integrado</w:t>
      </w:r>
    </w:p>
    <w:p w14:paraId="68AD1B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Estrutura robusta em aço</w:t>
      </w:r>
    </w:p>
    <w:p w14:paraId="540431D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Fácil instalação</w:t>
      </w:r>
    </w:p>
    <w:p w14:paraId="3FF833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vários padrões VESA</w:t>
      </w:r>
    </w:p>
    <w:p w14:paraId="2FEE22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Ideal para otimizar o ângulo de visualização</w:t>
      </w:r>
    </w:p>
    <w:p w14:paraId="5DB6586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3769B7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compatível: 23” a 55”</w:t>
      </w:r>
    </w:p>
    <w:p w14:paraId="6DB5E0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Peso máximo suportado: 35 kg</w:t>
      </w:r>
    </w:p>
    <w:p w14:paraId="7567AA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VESA:</w:t>
      </w:r>
    </w:p>
    <w:p w14:paraId="25068D6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75×75</w:t>
      </w:r>
    </w:p>
    <w:p w14:paraId="076BB2D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100×100</w:t>
      </w:r>
    </w:p>
    <w:p w14:paraId="49B79BD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200×100</w:t>
      </w:r>
    </w:p>
    <w:p w14:paraId="23E295D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200×200</w:t>
      </w:r>
    </w:p>
    <w:p w14:paraId="469B5A4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300×200</w:t>
      </w:r>
    </w:p>
    <w:p w14:paraId="50E35BB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300×300</w:t>
      </w:r>
    </w:p>
    <w:p w14:paraId="3D415F7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400×200</w:t>
      </w:r>
    </w:p>
    <w:p w14:paraId="0FF8C4C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400×300</w:t>
      </w:r>
    </w:p>
    <w:p w14:paraId="55A1F0F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400×400</w:t>
      </w:r>
    </w:p>
    <w:p w14:paraId="40A70C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Inclinação: +5° / -12°</w:t>
      </w:r>
    </w:p>
    <w:p w14:paraId="63A7B2F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Rotação: até ±90°</w:t>
      </w:r>
    </w:p>
    <w:p w14:paraId="3389A9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Extensão máxima da parede: ~51 cm</w:t>
      </w:r>
    </w:p>
    <w:p w14:paraId="434742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Distância mínima à parede: ~6 cm</w:t>
      </w:r>
    </w:p>
    <w:p w14:paraId="1FCE3A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aço</w:t>
      </w:r>
    </w:p>
    <w:p w14:paraId="45A46E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502909E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Docking Station USB-C 12-em-1–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516D6251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6C61AC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Dock multiporta USB-C 12-em-1</w:t>
      </w:r>
    </w:p>
    <w:p w14:paraId="7A19B92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até 3 monitores externos</w:t>
      </w:r>
    </w:p>
    <w:p w14:paraId="47E156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portas HDMI 4K@60Hz</w:t>
      </w:r>
    </w:p>
    <w:p w14:paraId="2ACBC8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porta DisplayPort 4K@60Hz</w:t>
      </w:r>
    </w:p>
    <w:p w14:paraId="66D86C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Ethernet Gigabit integrada</w:t>
      </w:r>
    </w:p>
    <w:p w14:paraId="17BB27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 de cartões SD/MicroSD</w:t>
      </w:r>
    </w:p>
    <w:p w14:paraId="01D638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 áudio 3,5 mm para auscultadores/microfone</w:t>
      </w:r>
    </w:p>
    <w:p w14:paraId="123211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USB-C Power Delivery até 100W</w:t>
      </w:r>
    </w:p>
    <w:p w14:paraId="25DB60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Estrutura em alumínio</w:t>
      </w:r>
    </w:p>
    <w:p w14:paraId="6C1D66F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Base com almofadas de silicone antiderrapantes</w:t>
      </w:r>
    </w:p>
    <w:p w14:paraId="3F052C4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447FE8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do host: USB-C (USB 3.2 Gen1)</w:t>
      </w:r>
    </w:p>
    <w:p w14:paraId="79FE88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Portas:</w:t>
      </w:r>
    </w:p>
    <w:p w14:paraId="34C4332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HDMI 4K@60Hz</w:t>
      </w:r>
    </w:p>
    <w:p w14:paraId="65EC627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DisplayPort 4K@60Hz</w:t>
      </w:r>
    </w:p>
    <w:p w14:paraId="388A91F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× USB-A USB 3.2 Gen1</w:t>
      </w:r>
    </w:p>
    <w:p w14:paraId="370EEB6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USB-C dados</w:t>
      </w:r>
    </w:p>
    <w:p w14:paraId="5268AD9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USB-C PD 100W</w:t>
      </w:r>
    </w:p>
    <w:p w14:paraId="14D98E3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RJ45 Gigabit Ethernet</w:t>
      </w:r>
    </w:p>
    <w:p w14:paraId="7932C66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áudio 3,5 mm</w:t>
      </w:r>
    </w:p>
    <w:p w14:paraId="2BF31EA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SD / MicroSD</w:t>
      </w:r>
    </w:p>
    <w:p w14:paraId="28EB21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Ethernet: 10/100/1000 Mbps</w:t>
      </w:r>
    </w:p>
    <w:p w14:paraId="5F6BD7E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transferência USB: até 5 Gbps</w:t>
      </w:r>
    </w:p>
    <w:p w14:paraId="4747BB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alumínio + silicone</w:t>
      </w:r>
    </w:p>
    <w:p w14:paraId="26012D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~180 mm</w:t>
      </w:r>
    </w:p>
    <w:p w14:paraId="16317B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cinzento/alumínio</w:t>
      </w:r>
    </w:p>
    <w:p w14:paraId="035E2D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 e dispositivos USB-C compatíveis</w:t>
      </w:r>
    </w:p>
    <w:p w14:paraId="4F06B68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Teclado com teclado numérico + Rato (sem Fio, layout PT) – Quant. 1</w:t>
      </w:r>
    </w:p>
    <w:p w14:paraId="4F94D18D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1B37E1C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teclado e rato sem fios</w:t>
      </w:r>
    </w:p>
    <w:p w14:paraId="49DD0A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de tamanho completo com teclado numérico</w:t>
      </w:r>
    </w:p>
    <w:p w14:paraId="3FE2D29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silencioso e confortável</w:t>
      </w:r>
    </w:p>
    <w:p w14:paraId="7BB6F2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Ligação sem fios 2.4 GHz através de recetor USB</w:t>
      </w:r>
    </w:p>
    <w:p w14:paraId="349088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ergonómico</w:t>
      </w:r>
    </w:p>
    <w:p w14:paraId="27DB97C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 e macOS</w:t>
      </w:r>
    </w:p>
    <w:p w14:paraId="2E5984B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3B44D3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 RF Wireless 2.4 GHz</w:t>
      </w:r>
    </w:p>
    <w:p w14:paraId="5A621F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0165E3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teclado: membrana</w:t>
      </w:r>
    </w:p>
    <w:p w14:paraId="3CE5B7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Layout: tamanho completo (100%)</w:t>
      </w:r>
    </w:p>
    <w:p w14:paraId="53C89F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numérico: sim</w:t>
      </w:r>
    </w:p>
    <w:p w14:paraId="528F114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do rato: 1600 DPI</w:t>
      </w:r>
    </w:p>
    <w:p w14:paraId="5597D1A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Teclado + ratos sem fios (Layout PT) – Quant. 1</w:t>
      </w:r>
    </w:p>
    <w:p w14:paraId="3C51BD5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26DA9B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teclado e rato sem fios</w:t>
      </w:r>
    </w:p>
    <w:p w14:paraId="2B908F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de tamanho completo com teclado numérico</w:t>
      </w:r>
    </w:p>
    <w:p w14:paraId="63CCEE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Apoio para pulsos integrado</w:t>
      </w:r>
    </w:p>
    <w:p w14:paraId="47EDD7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Teclas silenciosas e confortáveis</w:t>
      </w:r>
    </w:p>
    <w:p w14:paraId="0A7672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ergonómico ambidestro</w:t>
      </w:r>
    </w:p>
    <w:p w14:paraId="7D0688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sem fios 2.4 GHz</w:t>
      </w:r>
    </w:p>
    <w:p w14:paraId="7EC0CE5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resistente a salpicos até 60 ml</w:t>
      </w:r>
    </w:p>
    <w:p w14:paraId="45B9717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7642DE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 RF Wireless 2.4 GHz</w:t>
      </w:r>
    </w:p>
    <w:p w14:paraId="7E6014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4707C6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Layout: tamanho completo (Full Size)</w:t>
      </w:r>
    </w:p>
    <w:p w14:paraId="1064D5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numérico: sim</w:t>
      </w:r>
    </w:p>
    <w:p w14:paraId="074DC8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 ajustável: 4° e 8°</w:t>
      </w:r>
    </w:p>
    <w:p w14:paraId="4E1C8C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38574BF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080B3EB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3270E9F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Rato ergonómico sem fios (4000 DPI) – Quant. 1</w:t>
      </w:r>
    </w:p>
    <w:p w14:paraId="30CC5E2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2B44EB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sem fios ergonómico para produtividade diária</w:t>
      </w:r>
    </w:p>
    <w:p w14:paraId="0E0DD4A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SmartWheel com scroll inteligente de precisão e velocidade</w:t>
      </w:r>
    </w:p>
    <w:p w14:paraId="43A395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Cliques silenciosos SilentTouch</w:t>
      </w:r>
    </w:p>
    <w:p w14:paraId="75BAC8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Botões laterais personalizáveis</w:t>
      </w:r>
    </w:p>
    <w:p w14:paraId="19AD09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Tamanho: Normal (não L)</w:t>
      </w:r>
    </w:p>
    <w:p w14:paraId="1E579D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Funciona com múltiplos sistemas operativos</w:t>
      </w:r>
    </w:p>
    <w:p w14:paraId="223FA8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Bluetooth Low Energy</w:t>
      </w:r>
    </w:p>
    <w:p w14:paraId="7F39D07F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680096E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ótico até 4000 DPI</w:t>
      </w:r>
    </w:p>
    <w:p w14:paraId="79AA75B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botões: 5</w:t>
      </w:r>
    </w:p>
    <w:p w14:paraId="1B7388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 Bluetooth Low Energy</w:t>
      </w:r>
    </w:p>
    <w:p w14:paraId="3A3F39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2691727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34E0BE1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2CE9F63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26975EB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181A72C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Android</w:t>
      </w:r>
    </w:p>
    <w:p w14:paraId="49B2B26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iPadOS</w:t>
      </w:r>
    </w:p>
    <w:p w14:paraId="67741A3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grafite</w:t>
      </w:r>
    </w:p>
    <w:p w14:paraId="6C1FDF7D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Mini PC (Pentium N6000/8GB/500GB SSD) + Windows 11 Pro – Quant. 5</w:t>
      </w:r>
    </w:p>
    <w:p w14:paraId="1DCDC13D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797AFA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Mini PC compacto e silencioso</w:t>
      </w:r>
    </w:p>
    <w:p w14:paraId="7DE259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Intel Pentium Silver N6000</w:t>
      </w:r>
    </w:p>
    <w:p w14:paraId="6F7F67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montagem VESA</w:t>
      </w:r>
    </w:p>
    <w:p w14:paraId="05B9EA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dois monitores</w:t>
      </w:r>
    </w:p>
    <w:p w14:paraId="485340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Baixo consumo energético</w:t>
      </w:r>
    </w:p>
    <w:p w14:paraId="3CDFEAF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 11 Pro pré-instalado</w:t>
      </w:r>
    </w:p>
    <w:p w14:paraId="7545D0BB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12658F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Processador: Intel Pentium Silver N6000 (4 núcleos)</w:t>
      </w:r>
    </w:p>
    <w:p w14:paraId="5D37FA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RAM: 8 GB DDR4</w:t>
      </w:r>
    </w:p>
    <w:p w14:paraId="4784A14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Armazenamento: SSD NVMe 500 GB</w:t>
      </w:r>
    </w:p>
    <w:p w14:paraId="462CFF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Windows 11 Pro</w:t>
      </w:r>
    </w:p>
    <w:p w14:paraId="475F67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3219DEE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</w:t>
      </w:r>
    </w:p>
    <w:p w14:paraId="2589D39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</w:t>
      </w:r>
    </w:p>
    <w:p w14:paraId="3387D34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de vídeo:</w:t>
      </w:r>
    </w:p>
    <w:p w14:paraId="7CC108D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HDMI</w:t>
      </w:r>
    </w:p>
    <w:p w14:paraId="147CBC8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DisplayPort</w:t>
      </w:r>
    </w:p>
    <w:p w14:paraId="105874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configuração dual monitor</w:t>
      </w:r>
    </w:p>
    <w:p w14:paraId="2C8227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suporte VESA</w:t>
      </w:r>
    </w:p>
    <w:p w14:paraId="182EB0F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Hub USB-C 8 em 1 (HDMI 4K 3xUSB 3.0 RJ45 Leitor SD/MicroSD) – Quant. 1</w:t>
      </w:r>
    </w:p>
    <w:p w14:paraId="524730E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102B9A2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Hub USB-C multiporta 8-em-1</w:t>
      </w:r>
    </w:p>
    <w:p w14:paraId="73C4D52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Expansão de conectividade para portáteis USB-C</w:t>
      </w:r>
    </w:p>
    <w:p w14:paraId="613137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HDMI com suporte 4K</w:t>
      </w:r>
    </w:p>
    <w:p w14:paraId="3829C0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Ethernet Gigabit RJ45 integrada</w:t>
      </w:r>
    </w:p>
    <w:p w14:paraId="34C6DF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 duplo SD/microSD</w:t>
      </w:r>
    </w:p>
    <w:p w14:paraId="4C7FA2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portas USB 3.0 SuperSpeed</w:t>
      </w:r>
    </w:p>
    <w:p w14:paraId="5786FA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Power Delivery USB-C até 100W</w:t>
      </w:r>
    </w:p>
    <w:p w14:paraId="7040195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Thunderbolt 3</w:t>
      </w:r>
    </w:p>
    <w:p w14:paraId="661981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Estrutura compacta em alumínio</w:t>
      </w:r>
    </w:p>
    <w:p w14:paraId="7B94F2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Plug &amp; Play sem necessidade de drivers</w:t>
      </w:r>
    </w:p>
    <w:p w14:paraId="1C15F9F8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122369A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Interface do host: USB-C / Thunderbolt 3</w:t>
      </w:r>
    </w:p>
    <w:p w14:paraId="7398D4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Portas:</w:t>
      </w:r>
    </w:p>
    <w:p w14:paraId="492B91D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× USB 3.0</w:t>
      </w:r>
    </w:p>
    <w:p w14:paraId="278666F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HDMI</w:t>
      </w:r>
    </w:p>
    <w:p w14:paraId="6A29736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RJ45 Gigabit Ethernet</w:t>
      </w:r>
    </w:p>
    <w:p w14:paraId="533D873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USB-C PD</w:t>
      </w:r>
    </w:p>
    <w:p w14:paraId="7A7A384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 SD/microSD</w:t>
      </w:r>
    </w:p>
    <w:p w14:paraId="3DCDE51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HDMI máxima: 4K UHD (4096 × 2160)</w:t>
      </w:r>
    </w:p>
    <w:p w14:paraId="1ED99EF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Delivery: até 100W</w:t>
      </w:r>
    </w:p>
    <w:p w14:paraId="1DB3F86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Ethernet: 10/100/1000 Mbps</w:t>
      </w:r>
    </w:p>
    <w:p w14:paraId="1C4DEB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cartões:</w:t>
      </w:r>
    </w:p>
    <w:p w14:paraId="744D842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SD</w:t>
      </w:r>
    </w:p>
    <w:p w14:paraId="5CD4621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SDHC</w:t>
      </w:r>
    </w:p>
    <w:p w14:paraId="5AC367D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SDXC</w:t>
      </w:r>
    </w:p>
    <w:p w14:paraId="157477E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microSD</w:t>
      </w:r>
    </w:p>
    <w:p w14:paraId="3027D0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~0,15 m</w:t>
      </w:r>
    </w:p>
    <w:p w14:paraId="027594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liga de alumínio</w:t>
      </w:r>
    </w:p>
    <w:p w14:paraId="73D6F36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1844250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094DB5C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0543F95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1BC0B10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4A55400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Conjunto de rato e teclado com fios (Layout: PT) – Quant. 1</w:t>
      </w:r>
    </w:p>
    <w:p w14:paraId="438518A4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640F20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teclado e rato com fios</w:t>
      </w:r>
    </w:p>
    <w:p w14:paraId="336BF3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de tamanho completo com teclado numérico</w:t>
      </w:r>
    </w:p>
    <w:p w14:paraId="4F66B1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Teclas de perfil baixo e silenciosas</w:t>
      </w:r>
    </w:p>
    <w:p w14:paraId="31B6725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resistente a derrames até 60 ml</w:t>
      </w:r>
    </w:p>
    <w:p w14:paraId="3F4C96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Teclas duráveis até 10 milhões de pressões</w:t>
      </w:r>
    </w:p>
    <w:p w14:paraId="78383B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ótico ambidestro de alta definição</w:t>
      </w:r>
    </w:p>
    <w:p w14:paraId="2059D64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 Plug &amp; Play via USB</w:t>
      </w:r>
    </w:p>
    <w:p w14:paraId="317E0F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Linux e ChromeOS</w:t>
      </w:r>
    </w:p>
    <w:p w14:paraId="4C33D30D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7B3468E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ligação: USB com fios</w:t>
      </w:r>
    </w:p>
    <w:p w14:paraId="24A9FF5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Layout: Português PT / QWERTY</w:t>
      </w:r>
    </w:p>
    <w:p w14:paraId="28B5DC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teclado: membrana</w:t>
      </w:r>
    </w:p>
    <w:p w14:paraId="63D7809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numérico: sim</w:t>
      </w:r>
    </w:p>
    <w:p w14:paraId="5D6E20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do rato: ótico</w:t>
      </w:r>
    </w:p>
    <w:p w14:paraId="64EF949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do rato: 1000 DPI</w:t>
      </w:r>
    </w:p>
    <w:p w14:paraId="5624BB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botões do rato: 3</w:t>
      </w:r>
    </w:p>
    <w:p w14:paraId="5A352D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</w:t>
      </w:r>
    </w:p>
    <w:p w14:paraId="45117AB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teclado: ~1,5 m</w:t>
      </w:r>
    </w:p>
    <w:p w14:paraId="4A9CD67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rato: ~1,8 m</w:t>
      </w:r>
    </w:p>
    <w:p w14:paraId="7DDD02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22A39C1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 10 / 11</w:t>
      </w:r>
    </w:p>
    <w:p w14:paraId="79A8C8C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5B2BFFC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4200E5E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Docking station híbrida USB-C com USB-A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378018D2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845049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Docking station híbrida compatível com USB-C e USB-A</w:t>
      </w:r>
    </w:p>
    <w:p w14:paraId="1ACDAF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até 2 monitores 4K UHD</w:t>
      </w:r>
    </w:p>
    <w:p w14:paraId="5FC841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Gestão empresarial:</w:t>
      </w:r>
    </w:p>
    <w:p w14:paraId="2094073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PXE Boot</w:t>
      </w:r>
    </w:p>
    <w:p w14:paraId="69E6995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Wake-on-LAN</w:t>
      </w:r>
    </w:p>
    <w:p w14:paraId="4E953A7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 Address Pass-Through</w:t>
      </w:r>
    </w:p>
    <w:p w14:paraId="4DF14A0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USB-C para USB-A incluído</w:t>
      </w:r>
    </w:p>
    <w:p w14:paraId="3CB234C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1BA08E2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do host:</w:t>
      </w:r>
    </w:p>
    <w:p w14:paraId="7979C39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USB-C</w:t>
      </w:r>
    </w:p>
    <w:p w14:paraId="4F520AE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USB-A (via adaptador incluído)</w:t>
      </w:r>
    </w:p>
    <w:p w14:paraId="1979AB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6BBD7D3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DisplayPort 1.2</w:t>
      </w:r>
    </w:p>
    <w:p w14:paraId="5F79C33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HDMI</w:t>
      </w:r>
    </w:p>
    <w:p w14:paraId="5D42977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× USB 3.1 Gen2 Type-A</w:t>
      </w:r>
    </w:p>
    <w:p w14:paraId="5EB916C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USB 2.0</w:t>
      </w:r>
    </w:p>
    <w:p w14:paraId="7DAACD3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USB-C</w:t>
      </w:r>
    </w:p>
    <w:p w14:paraId="1C90A94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RJ-45 Gigabit Ethernet</w:t>
      </w:r>
    </w:p>
    <w:p w14:paraId="74BAD60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 × áudio 3,5 mm</w:t>
      </w:r>
    </w:p>
    <w:p w14:paraId="3EB2484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máxima: 3840 × 2160 @ 60 Hz</w:t>
      </w:r>
    </w:p>
    <w:p w14:paraId="588A9A9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máximo: 2 monitores 4K</w:t>
      </w:r>
    </w:p>
    <w:p w14:paraId="585956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Ethernet: 10/100/1000 Mbps</w:t>
      </w:r>
    </w:p>
    <w:p w14:paraId="765600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</w:t>
      </w:r>
    </w:p>
    <w:p w14:paraId="5C67751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AC 135 W</w:t>
      </w:r>
    </w:p>
    <w:p w14:paraId="08045ED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até 90 W para carregamento do portátil</w:t>
      </w:r>
    </w:p>
    <w:p w14:paraId="2AB7CD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6850AE9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 10 / 11</w:t>
      </w:r>
    </w:p>
    <w:p w14:paraId="7A4657C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portáteis USB-C compatíveis</w:t>
      </w:r>
    </w:p>
    <w:p w14:paraId="77A167D8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Conjunto Teclado + Rato com fios (Layout: PT) – Quant. 5</w:t>
      </w:r>
    </w:p>
    <w:p w14:paraId="0619B67E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237ABE5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Conjunto de teclado e rato com fios</w:t>
      </w:r>
    </w:p>
    <w:p w14:paraId="36E4DC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Teclas silenciosas (“Silent Keys”)</w:t>
      </w:r>
    </w:p>
    <w:p w14:paraId="04F6C1F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de tamanho completo com teclado numérico</w:t>
      </w:r>
    </w:p>
    <w:p w14:paraId="097B19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Teclas resistentes a salpicos</w:t>
      </w:r>
    </w:p>
    <w:p w14:paraId="529BE8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 ajustável até 5°</w:t>
      </w:r>
    </w:p>
    <w:p w14:paraId="423595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ótico ambidestro</w:t>
      </w:r>
    </w:p>
    <w:p w14:paraId="1CB1A05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 Plug &amp; Play via USB</w:t>
      </w:r>
    </w:p>
    <w:p w14:paraId="65619A46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6C6859C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USB 2.0</w:t>
      </w:r>
    </w:p>
    <w:p w14:paraId="7A4811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Layout: Português PT / QWERTY</w:t>
      </w:r>
    </w:p>
    <w:p w14:paraId="39CC05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teclas: 104</w:t>
      </w:r>
    </w:p>
    <w:p w14:paraId="62EE3E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teclado: membrana low-profile</w:t>
      </w:r>
    </w:p>
    <w:p w14:paraId="68DBAB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do rato: ótico</w:t>
      </w:r>
    </w:p>
    <w:p w14:paraId="4E5CFF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do rato: 1000 DPI</w:t>
      </w:r>
    </w:p>
    <w:p w14:paraId="60C660E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botões do rato: 2 + scroll</w:t>
      </w:r>
    </w:p>
    <w:p w14:paraId="3580735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1BD54F8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Rato Óptico 1000DPI com fio – Quant. 10</w:t>
      </w:r>
    </w:p>
    <w:p w14:paraId="6159E5F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50D7CD0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 ótico com fios USB</w:t>
      </w:r>
    </w:p>
    <w:p w14:paraId="01E099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Cliques silenciosos (“Silent Click”)</w:t>
      </w:r>
    </w:p>
    <w:p w14:paraId="207BD9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ambidestro</w:t>
      </w:r>
    </w:p>
    <w:p w14:paraId="4A47730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Roda de scroll integrada</w:t>
      </w:r>
    </w:p>
    <w:p w14:paraId="3214E9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a maioria das superfícies</w:t>
      </w:r>
    </w:p>
    <w:p w14:paraId="673C73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 Plug &amp; Play sem drivers</w:t>
      </w:r>
    </w:p>
    <w:p w14:paraId="152149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ergonómico e compacto</w:t>
      </w:r>
    </w:p>
    <w:p w14:paraId="39188FEB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7E55F3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Sensor: ótico</w:t>
      </w:r>
    </w:p>
    <w:p w14:paraId="42687A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1000 DPI</w:t>
      </w:r>
    </w:p>
    <w:p w14:paraId="3D2711E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Ligação: USB Type-A</w:t>
      </w:r>
    </w:p>
    <w:p w14:paraId="1EE712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botões: 3</w:t>
      </w:r>
    </w:p>
    <w:p w14:paraId="21CFD9E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USB</w:t>
      </w:r>
    </w:p>
    <w:p w14:paraId="3DE7985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78CCDDA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666066D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1B57682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0342A22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Cartão microsd EXPRESS (512GB) – Quant. 1</w:t>
      </w:r>
    </w:p>
    <w:p w14:paraId="2E5304FD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1F323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microSD Express de elevada velocidade</w:t>
      </w:r>
    </w:p>
    <w:p w14:paraId="27A3AC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dispositivos microSDXC</w:t>
      </w:r>
    </w:p>
    <w:p w14:paraId="4D1C728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leitores microSD tradicionais (retrocompatível)</w:t>
      </w:r>
    </w:p>
    <w:p w14:paraId="576367D5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1B9343B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microSDXC Express</w:t>
      </w:r>
    </w:p>
    <w:p w14:paraId="7B99046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Capacidades: 512 GB</w:t>
      </w:r>
    </w:p>
    <w:p w14:paraId="384A4C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leitura: até 880 MB/s</w:t>
      </w:r>
    </w:p>
    <w:p w14:paraId="156261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escrita: até 650 MB/s</w:t>
      </w:r>
    </w:p>
    <w:p w14:paraId="7A42D03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Classe de velocidade: U3 / A1</w:t>
      </w:r>
    </w:p>
    <w:p w14:paraId="703B16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microSD Express / PCIe / NVMe</w:t>
      </w:r>
    </w:p>
    <w:p w14:paraId="25D7B6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5F73C15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dispositivos microSDXC compatíveis</w:t>
      </w:r>
    </w:p>
    <w:p w14:paraId="76CC47B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leitores UHS-I (modo compatível)</w:t>
      </w:r>
    </w:p>
    <w:p w14:paraId="15E945E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USB-C para Jack 3.5mm 1.5m Preto – Quant. 3</w:t>
      </w:r>
    </w:p>
    <w:p w14:paraId="312A73F9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4AFE9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1: USB Type-C macho</w:t>
      </w:r>
    </w:p>
    <w:p w14:paraId="2BAC2F1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2: Jack AUX 3,5 mm macho (3 pinos)</w:t>
      </w:r>
    </w:p>
    <w:p w14:paraId="07972A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1,5 m</w:t>
      </w:r>
    </w:p>
    <w:p w14:paraId="4D414E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5D5A98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 do revestimento: têxtil trançado</w:t>
      </w:r>
    </w:p>
    <w:p w14:paraId="778E48A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Contactos: banhados a ouro</w:t>
      </w:r>
    </w:p>
    <w:p w14:paraId="2885096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cabo: áudio Jack ↔ USB-C</w:t>
      </w:r>
    </w:p>
    <w:p w14:paraId="12C58D68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Replacement Pen Tip (Felt)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14:paraId="3FCE86FA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11D078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pontas de substituição em feltro</w:t>
      </w:r>
    </w:p>
    <w:p w14:paraId="01B59BCF" w14:textId="0B947588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quadros interativos BenQ</w:t>
      </w:r>
      <w:r w:rsidR="00C058B3">
        <w:rPr>
          <w:rFonts w:asciiTheme="minorHAnsi" w:hAnsiTheme="minorHAnsi" w:cstheme="minorHAnsi"/>
          <w:sz w:val="20"/>
          <w:szCs w:val="20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>(ou equivalente)</w:t>
      </w:r>
    </w:p>
    <w:p w14:paraId="2F2713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feltro/fibra macia</w:t>
      </w:r>
    </w:p>
    <w:p w14:paraId="092A34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Utilização:</w:t>
      </w:r>
    </w:p>
    <w:p w14:paraId="3339923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quadros interativos</w:t>
      </w:r>
    </w:p>
    <w:p w14:paraId="42AB22B8" w14:textId="542D840B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displays interativos BenQ</w:t>
      </w:r>
      <w:r w:rsidR="00C058B3">
        <w:rPr>
          <w:rFonts w:asciiTheme="minorHAnsi" w:hAnsiTheme="minorHAnsi" w:cstheme="minorHAnsi"/>
          <w:sz w:val="20"/>
          <w:szCs w:val="20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>(ou equivalente)</w:t>
      </w:r>
    </w:p>
    <w:p w14:paraId="3A5FC56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Replacement Pen Tip (Teflon)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14:paraId="07251B73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59AB7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pontas de substituição em teflon</w:t>
      </w:r>
    </w:p>
    <w:p w14:paraId="0B708193" w14:textId="5A21E789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quadros interativos BenQ</w:t>
      </w:r>
      <w:r w:rsidR="00C058B3">
        <w:rPr>
          <w:rFonts w:asciiTheme="minorHAnsi" w:hAnsiTheme="minorHAnsi" w:cstheme="minorHAnsi"/>
          <w:sz w:val="20"/>
          <w:szCs w:val="20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>(ou equivalente)</w:t>
      </w:r>
    </w:p>
    <w:p w14:paraId="76279F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PTFE / teflon</w:t>
      </w:r>
    </w:p>
    <w:p w14:paraId="6916F79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Utilização:</w:t>
      </w:r>
    </w:p>
    <w:p w14:paraId="3125DCC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quadros interativos</w:t>
      </w:r>
    </w:p>
    <w:p w14:paraId="1493DEF1" w14:textId="0F389555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displays interativos BenQ</w:t>
      </w:r>
      <w:r w:rsidR="00C058B3">
        <w:rPr>
          <w:rFonts w:asciiTheme="minorHAnsi" w:hAnsiTheme="minorHAnsi" w:cstheme="minorHAnsi"/>
          <w:sz w:val="20"/>
          <w:szCs w:val="20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>(ou equivalente)</w:t>
      </w:r>
    </w:p>
    <w:p w14:paraId="07DC87D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Canetas para quadros interativos com tag NFC – Quant. 12</w:t>
      </w:r>
    </w:p>
    <w:p w14:paraId="3252FC3F" w14:textId="77777777" w:rsidR="009077BD" w:rsidRPr="00124CF0" w:rsidRDefault="009077BD" w:rsidP="00B01C0A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4A3D3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stylus/caneta interativa</w:t>
      </w:r>
    </w:p>
    <w:p w14:paraId="0C04342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NFC</w:t>
      </w:r>
    </w:p>
    <w:p w14:paraId="1851BF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sem bateria</w:t>
      </w:r>
    </w:p>
    <w:p w14:paraId="131BD58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2DDB7A87" w14:textId="1D2FAFB3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displays interativos BenQ</w:t>
      </w:r>
      <w:r w:rsidR="00C058B3">
        <w:rPr>
          <w:rFonts w:asciiTheme="minorHAnsi" w:hAnsiTheme="minorHAnsi" w:cstheme="minorHAnsi"/>
          <w:sz w:val="20"/>
          <w:szCs w:val="20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>(ou equivalente)</w:t>
      </w:r>
    </w:p>
    <w:p w14:paraId="57F868C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software EZWrite</w:t>
      </w:r>
    </w:p>
    <w:p w14:paraId="6FD79A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Utilização:</w:t>
      </w:r>
    </w:p>
    <w:p w14:paraId="3D50859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escrita digital</w:t>
      </w:r>
    </w:p>
    <w:p w14:paraId="5521A33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ensino interativo</w:t>
      </w:r>
    </w:p>
    <w:p w14:paraId="0680032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colaboração em salas de aula e reuniões</w:t>
      </w:r>
    </w:p>
    <w:p w14:paraId="780688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corpo leve com acabamento ergonómico</w:t>
      </w:r>
    </w:p>
    <w:p w14:paraId="2DB61896" w14:textId="778B6311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Lente 8-50mm 3MP com C-Mount para Raspberry 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Pi (ou equivalente)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– Quant. 1</w:t>
      </w:r>
    </w:p>
    <w:p w14:paraId="3DD9EDC3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6C831F5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Lente zoom ajustável de 8 mm a 50 mm</w:t>
      </w:r>
    </w:p>
    <w:p w14:paraId="7D553938" w14:textId="3D48B695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Raspberry Pi High Quality Camera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49810E9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 tipo C-Mount</w:t>
      </w:r>
    </w:p>
    <w:p w14:paraId="771A347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Anel de foco ajustável</w:t>
      </w:r>
    </w:p>
    <w:p w14:paraId="435C73A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Abertura ajustável F1.4</w:t>
      </w:r>
    </w:p>
    <w:p w14:paraId="4CCCC79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Ajuste manual de zoom e foco</w:t>
      </w:r>
    </w:p>
    <w:p w14:paraId="6712FA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tampas frontal e traseira de proteção</w:t>
      </w:r>
    </w:p>
    <w:p w14:paraId="5E1A1AA4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2A7CF34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Distância focal: 8-50 mm</w:t>
      </w:r>
    </w:p>
    <w:p w14:paraId="168D9B4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ótica: 3 MP</w:t>
      </w:r>
    </w:p>
    <w:p w14:paraId="518A93E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Formato de imagem: 1/2.3”</w:t>
      </w:r>
    </w:p>
    <w:p w14:paraId="4C5936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Abertura: F1.4</w:t>
      </w:r>
    </w:p>
    <w:p w14:paraId="1589B2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montagem: C-Mount</w:t>
      </w:r>
    </w:p>
    <w:p w14:paraId="5E9EA1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Distância mínima de foco: 50 cm</w:t>
      </w:r>
    </w:p>
    <w:p w14:paraId="069DB2A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Campo de visão:</w:t>
      </w:r>
    </w:p>
    <w:p w14:paraId="6ADA86C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Wide: 41.8° × 30.8°</w:t>
      </w:r>
    </w:p>
    <w:p w14:paraId="5C726F2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Tele: 6.42° × 4.80°</w:t>
      </w:r>
    </w:p>
    <w:p w14:paraId="2D1E9D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Rosca de filtro: M37.5 × 0.5p</w:t>
      </w:r>
    </w:p>
    <w:p w14:paraId="0A9CA15B" w14:textId="23E9677C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Lente 50mm 8MP com C-Mount para Raspberry Pi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>(ou equivalente)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– Quant. 1</w:t>
      </w:r>
    </w:p>
    <w:p w14:paraId="35E6CBE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7228CDA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Lente teleobjetiva de 50 mm</w:t>
      </w:r>
    </w:p>
    <w:p w14:paraId="22659798" w14:textId="7BD39F4E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Raspberry Pi High Quality Camera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2E7570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 tipo C-Mount</w:t>
      </w:r>
    </w:p>
    <w:p w14:paraId="6A7030C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Abertura ajustável F1.4–F16</w:t>
      </w:r>
    </w:p>
    <w:p w14:paraId="6D0C28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Foco manual ajustável</w:t>
      </w:r>
    </w:p>
    <w:p w14:paraId="0671C1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tampas frontal e traseira de proteção</w:t>
      </w:r>
    </w:p>
    <w:p w14:paraId="5508BFD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Adequada para visão computacional, fotografia e vigilância</w:t>
      </w:r>
    </w:p>
    <w:p w14:paraId="4BB5191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7D913E3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Distância focal: 50 mm</w:t>
      </w:r>
    </w:p>
    <w:p w14:paraId="480D4F5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ótica: 8 MP</w:t>
      </w:r>
    </w:p>
    <w:p w14:paraId="41A9009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Formato de imagem: 1"</w:t>
      </w:r>
    </w:p>
    <w:p w14:paraId="0B8867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Abertura: F1.4 – F16</w:t>
      </w:r>
    </w:p>
    <w:p w14:paraId="0B0091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montagem: C-Mount</w:t>
      </w:r>
    </w:p>
    <w:p w14:paraId="2FC9A64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Distância mínima de foco: 0,3 m</w:t>
      </w:r>
    </w:p>
    <w:p w14:paraId="65FD6D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Campo de visão:</w:t>
      </w:r>
    </w:p>
    <w:p w14:paraId="46693FA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1": 14,5° × 10,8°</w:t>
      </w:r>
    </w:p>
    <w:p w14:paraId="4EBC247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2/3": 10° × 7,5°</w:t>
      </w:r>
    </w:p>
    <w:p w14:paraId="22CFBC8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1/1.8": 8,2° × 6,2°</w:t>
      </w:r>
    </w:p>
    <w:p w14:paraId="1681467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1/2": 7,3° × 5,5°</w:t>
      </w:r>
    </w:p>
    <w:p w14:paraId="787903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Foco: manual</w:t>
      </w:r>
    </w:p>
    <w:p w14:paraId="5588D94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Íris: manual</w:t>
      </w:r>
    </w:p>
    <w:p w14:paraId="7E059D5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Distorção: −0,25%</w:t>
      </w:r>
    </w:p>
    <w:p w14:paraId="3872E7AE" w14:textId="7A698532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Lente 35mm 10MP com C-Mount para Raspberry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 Pi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>(ou equivalente)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 – Quant. 1</w:t>
      </w:r>
    </w:p>
    <w:p w14:paraId="2B2ED17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3E2647C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Lente teleobjetiva de 35 mm </w:t>
      </w:r>
    </w:p>
    <w:p w14:paraId="5D9C61B3" w14:textId="6EF6A900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Raspberry Pi High Quality Camer</w:t>
      </w:r>
      <w:r w:rsidR="00D832BD">
        <w:rPr>
          <w:rFonts w:asciiTheme="minorHAnsi" w:hAnsiTheme="minorHAnsi" w:cstheme="minorHAnsi"/>
          <w:sz w:val="20"/>
          <w:szCs w:val="20"/>
        </w:rPr>
        <w:t xml:space="preserve">a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535D0A0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Montagem tipo C-Mount </w:t>
      </w:r>
    </w:p>
    <w:p w14:paraId="3355E3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Abertura ajustável F1.7–F16 </w:t>
      </w:r>
    </w:p>
    <w:p w14:paraId="0112854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Foco manual ajustável </w:t>
      </w:r>
    </w:p>
    <w:p w14:paraId="3E8FA3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Inclui tampas frontal e traseira de proteção </w:t>
      </w:r>
    </w:p>
    <w:p w14:paraId="2790783E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6C61A9D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Distância focal: 35 mm </w:t>
      </w:r>
    </w:p>
    <w:p w14:paraId="79BE0D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Resolução ótica: 10 MP </w:t>
      </w:r>
    </w:p>
    <w:p w14:paraId="0B14EFF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Formato de imagem: 1/2" </w:t>
      </w:r>
    </w:p>
    <w:p w14:paraId="3D470F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Abertura: F1.7 – F16 </w:t>
      </w:r>
    </w:p>
    <w:p w14:paraId="6A21FF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Tipo de montagem: C-Mount </w:t>
      </w:r>
    </w:p>
    <w:p w14:paraId="3549CF4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Distância mínima de foco: 35 cm </w:t>
      </w:r>
    </w:p>
    <w:p w14:paraId="6BA2BE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Campo de visão: 14,3° × 10,7° </w:t>
      </w:r>
    </w:p>
    <w:p w14:paraId="5D7C96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Foco: manual </w:t>
      </w:r>
    </w:p>
    <w:p w14:paraId="0F9EFD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Íris: manual </w:t>
      </w:r>
    </w:p>
    <w:p w14:paraId="6182899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Distorção: 0,03% </w:t>
      </w:r>
    </w:p>
    <w:p w14:paraId="67E5F013" w14:textId="6DB597BA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Cabo fita CSI / MIPI para câmara Raspberry Pi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>(ou equivalente)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– Quant. 3</w:t>
      </w:r>
    </w:p>
    <w:p w14:paraId="7B37F0E6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C21AC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cabo FFC/FPC CSI-MIPI</w:t>
      </w:r>
    </w:p>
    <w:p w14:paraId="22DA07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200 mm</w:t>
      </w:r>
    </w:p>
    <w:p w14:paraId="215D2F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Largura: 16 mm</w:t>
      </w:r>
    </w:p>
    <w:p w14:paraId="0EF448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Conector:</w:t>
      </w:r>
    </w:p>
    <w:p w14:paraId="4C8C1C6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22 pinos (0,5 mm pitch)</w:t>
      </w:r>
    </w:p>
    <w:p w14:paraId="362B415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15 pinos (1 mm pitch)</w:t>
      </w:r>
    </w:p>
    <w:p w14:paraId="347756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613915DC" w14:textId="0BAA561D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5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66087E39" w14:textId="754CEE65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Zero / Zero 2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6EDF40B9" w14:textId="431BA568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câmaras CSI Raspberry Pi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05C2E8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Interfaces suportadas:</w:t>
      </w:r>
    </w:p>
    <w:p w14:paraId="2154C09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CSI (Camera Serial Interface)</w:t>
      </w:r>
    </w:p>
    <w:p w14:paraId="4B6CEC1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MIPI</w:t>
      </w:r>
    </w:p>
    <w:p w14:paraId="2CAA380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Fonte de alimentação USB-C 27W (Branco) – Quant. 3</w:t>
      </w:r>
    </w:p>
    <w:p w14:paraId="19332554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Especificações:</w:t>
      </w:r>
    </w:p>
    <w:p w14:paraId="5A2BCC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Entrada: 100–240V AC, 50/60 Hz</w:t>
      </w:r>
    </w:p>
    <w:p w14:paraId="5D4C55F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Saídas Power Delivery: </w:t>
      </w:r>
    </w:p>
    <w:p w14:paraId="5489DAF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5.1V / 5A</w:t>
      </w:r>
    </w:p>
    <w:p w14:paraId="47A1019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9V / 3A</w:t>
      </w:r>
    </w:p>
    <w:p w14:paraId="06C757A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12V / 2.25A</w:t>
      </w:r>
    </w:p>
    <w:p w14:paraId="287B3C7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15V / 1.8A</w:t>
      </w:r>
    </w:p>
    <w:p w14:paraId="1ACACE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27W</w:t>
      </w:r>
    </w:p>
    <w:p w14:paraId="716F9C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de saída: USB-C</w:t>
      </w:r>
    </w:p>
    <w:p w14:paraId="61CFEF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1,2 m</w:t>
      </w:r>
    </w:p>
    <w:p w14:paraId="011AC1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Secção do cabo: 18 AWG</w:t>
      </w:r>
    </w:p>
    <w:p w14:paraId="7A6DA04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ficha: Europeia (Type-C)</w:t>
      </w:r>
    </w:p>
    <w:p w14:paraId="5AABEF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branco</w:t>
      </w:r>
    </w:p>
    <w:p w14:paraId="111225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0043F5EB" w14:textId="64B13CEE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5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4A3DEF4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dispositivos USB-C PD compatíveis</w:t>
      </w:r>
    </w:p>
    <w:p w14:paraId="4511EF8E" w14:textId="79BB8B9A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Cartão microSD 64GB A2 com Raspberry Pi OS 64-bit 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(ou equivalente)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+ Adaptador SD - Quant. 3</w:t>
      </w:r>
    </w:p>
    <w:p w14:paraId="5C20049C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35DAF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Capacidade: 64 GB</w:t>
      </w:r>
    </w:p>
    <w:p w14:paraId="4C1C47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microSDXC</w:t>
      </w:r>
    </w:p>
    <w:p w14:paraId="73FCD58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Classe:</w:t>
      </w:r>
    </w:p>
    <w:p w14:paraId="45986E6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Class 10</w:t>
      </w:r>
    </w:p>
    <w:p w14:paraId="03CFBDC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U3</w:t>
      </w:r>
    </w:p>
    <w:p w14:paraId="53B0781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V30</w:t>
      </w:r>
    </w:p>
    <w:p w14:paraId="33FD2EA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A2</w:t>
      </w:r>
    </w:p>
    <w:p w14:paraId="12F2A98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</w:t>
      </w:r>
    </w:p>
    <w:p w14:paraId="025DC3F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DDR50</w:t>
      </w:r>
    </w:p>
    <w:p w14:paraId="62335EC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SDR104</w:t>
      </w:r>
    </w:p>
    <w:p w14:paraId="67C7CAC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Command Queueing (CQ)</w:t>
      </w:r>
    </w:p>
    <w:p w14:paraId="76BB97B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Raspberry Pi OS 64-bit pré-instalado</w:t>
      </w:r>
    </w:p>
    <w:p w14:paraId="15B7929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Desempenho aleatório 4K:</w:t>
      </w:r>
    </w:p>
    <w:p w14:paraId="3E7F2EF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leitura: até 5000 IOPS (Raspberry Pi 5)</w:t>
      </w:r>
    </w:p>
    <w:p w14:paraId="303A064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escrita: até 2000 IOPS (Raspberry Pi 5)</w:t>
      </w:r>
    </w:p>
    <w:p w14:paraId="3D0FF3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de funcionamento: 2,7 V – 3,6 V</w:t>
      </w:r>
    </w:p>
    <w:p w14:paraId="28057B1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7550D3E2" w14:textId="0B715139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3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38DD88D4" w14:textId="2EF3876D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4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5D6ED15" w14:textId="4F9F3989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5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4151FDB8" w14:textId="2A6F2DEA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400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017F5370" w14:textId="06412821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Raspberry Pi Zero 2 W</w:t>
      </w:r>
      <w:r w:rsidR="00D832BD">
        <w:rPr>
          <w:rFonts w:asciiTheme="minorHAnsi" w:hAnsiTheme="minorHAnsi" w:cstheme="minorHAnsi"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</w:rPr>
        <w:t>(ou equivalente)</w:t>
      </w:r>
    </w:p>
    <w:p w14:paraId="0CB0B02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Inclui:</w:t>
      </w:r>
    </w:p>
    <w:p w14:paraId="71619D8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SD</w:t>
      </w:r>
    </w:p>
    <w:p w14:paraId="48E6457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cartão microSD pré-configurado</w:t>
      </w:r>
    </w:p>
    <w:p w14:paraId="4502AAA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de Alimentação Schuko - IEC C5 (3 pinos) fêmea - 1.5m – Quant. 3</w:t>
      </w:r>
    </w:p>
    <w:p w14:paraId="125AE2FA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3C25D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conector:</w:t>
      </w:r>
    </w:p>
    <w:p w14:paraId="12943D5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Schuko macho</w:t>
      </w:r>
    </w:p>
    <w:p w14:paraId="5C00EB5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IEC C5 fêmea (3 pinos)</w:t>
      </w:r>
    </w:p>
    <w:p w14:paraId="2A5276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1,5 m</w:t>
      </w:r>
    </w:p>
    <w:p w14:paraId="3886AE3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Tensão nominal: 250 V</w:t>
      </w:r>
    </w:p>
    <w:p w14:paraId="21D5DB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nominal: 2,5 A</w:t>
      </w:r>
    </w:p>
    <w:p w14:paraId="2454A8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Cabo:</w:t>
      </w:r>
    </w:p>
    <w:p w14:paraId="5EC4E57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H05-VV-F3G</w:t>
      </w:r>
    </w:p>
    <w:p w14:paraId="42A50B7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secção 0,5 mm²</w:t>
      </w:r>
    </w:p>
    <w:p w14:paraId="50B65F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7F77A8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 do revestimento: PV</w:t>
      </w:r>
    </w:p>
    <w:p w14:paraId="2C78963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Scanner portátil de folhas A4 e duplex (ligação USB 3.0) – Quant. 1</w:t>
      </w:r>
    </w:p>
    <w:p w14:paraId="292741E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6217FBC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Scanner portátil de documentos A4</w:t>
      </w:r>
    </w:p>
    <w:p w14:paraId="4D23F33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Digitalização frente e verso automática (duplex)</w:t>
      </w:r>
    </w:p>
    <w:p w14:paraId="7736559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diretamente por USB 3.0</w:t>
      </w:r>
    </w:p>
    <w:p w14:paraId="7A7EDF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compacto e leve para mobilidade</w:t>
      </w:r>
    </w:p>
    <w:p w14:paraId="705F294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“U-Path” para utilização em espaços reduzidos</w:t>
      </w:r>
    </w:p>
    <w:p w14:paraId="0DBF7C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Digitaliza:</w:t>
      </w:r>
    </w:p>
    <w:p w14:paraId="0620059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documentos A4</w:t>
      </w:r>
    </w:p>
    <w:p w14:paraId="158369E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cartões de visita</w:t>
      </w:r>
    </w:p>
    <w:p w14:paraId="6D82293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cartões plásticos</w:t>
      </w:r>
    </w:p>
    <w:p w14:paraId="3574179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fotografias</w:t>
      </w:r>
    </w:p>
    <w:p w14:paraId="41B907C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recibos/talões</w:t>
      </w:r>
    </w:p>
    <w:p w14:paraId="726CC2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 e Linux</w:t>
      </w:r>
    </w:p>
    <w:p w14:paraId="5177141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software OCR e gestão documental</w:t>
      </w:r>
    </w:p>
    <w:p w14:paraId="604A8AF3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26C168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scanner portátil com alimentação por folhas</w:t>
      </w:r>
    </w:p>
    <w:p w14:paraId="64E1B9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Sensor: Dual CIS</w:t>
      </w:r>
    </w:p>
    <w:p w14:paraId="42A12E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ótica: 600 × 600 dpi</w:t>
      </w:r>
    </w:p>
    <w:p w14:paraId="3C7D41B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interpolada: até 1200 × 1200 dpi</w:t>
      </w:r>
    </w:p>
    <w:p w14:paraId="2C4DDF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Velocidade:</w:t>
      </w:r>
    </w:p>
    <w:p w14:paraId="4291325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15 ppm simplex</w:t>
      </w:r>
    </w:p>
    <w:p w14:paraId="574426E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30 ipm duplex</w:t>
      </w:r>
    </w:p>
    <w:p w14:paraId="6C94CE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Digitalização a cores: sim</w:t>
      </w:r>
    </w:p>
    <w:p w14:paraId="23B083D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</w:t>
      </w:r>
    </w:p>
    <w:p w14:paraId="45BD8EE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 3.0 / USB 3.2 Gen1</w:t>
      </w:r>
    </w:p>
    <w:p w14:paraId="1420845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Micro-USB B</w:t>
      </w:r>
    </w:p>
    <w:p w14:paraId="3E82F0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Formato máximo: 215,9 × 1828,8 mm</w:t>
      </w:r>
    </w:p>
    <w:p w14:paraId="404E5D1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Gramagem suportada: 35–270 g/m²</w:t>
      </w:r>
    </w:p>
    <w:p w14:paraId="195701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Espessura máxima de cartão: 1,24 mm</w:t>
      </w:r>
    </w:p>
    <w:p w14:paraId="39DC593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5556E28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013C34B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7DBE759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0EB21566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Rato ergonómico vertical – Quant. 3</w:t>
      </w:r>
    </w:p>
    <w:p w14:paraId="60EBAC84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4C46223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ergonómico vertical de 57°</w:t>
      </w:r>
    </w:p>
    <w:p w14:paraId="399B5E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Posição natural tipo “aperto de mão” para reduzir tensão muscular</w:t>
      </w:r>
    </w:p>
    <w:p w14:paraId="189037D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de alta precisão com botão dedicado para ajuste de velocidade do cursor</w:t>
      </w:r>
    </w:p>
    <w:p w14:paraId="6FB9E4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Superfície texturizada confortável</w:t>
      </w:r>
    </w:p>
    <w:p w14:paraId="4980F13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múltiplos dispositivos</w:t>
      </w:r>
    </w:p>
    <w:p w14:paraId="72B209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Ligação Bluetooth, USB-C</w:t>
      </w:r>
    </w:p>
    <w:p w14:paraId="3325E9E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508BF27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Sensor: ótico de alta precisão</w:t>
      </w:r>
    </w:p>
    <w:p w14:paraId="23E11F5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até 4000 DPI</w:t>
      </w:r>
    </w:p>
    <w:p w14:paraId="0E7B0B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Ângulo vertical: 57°</w:t>
      </w:r>
    </w:p>
    <w:p w14:paraId="216FDDA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5B982F7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</w:t>
      </w:r>
    </w:p>
    <w:p w14:paraId="78616DC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Recetor USB Logitech Unifying</w:t>
      </w:r>
    </w:p>
    <w:p w14:paraId="4CBD2FB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USB-C</w:t>
      </w:r>
    </w:p>
    <w:p w14:paraId="10DBE01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5E3081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de botões: 6</w:t>
      </w:r>
    </w:p>
    <w:p w14:paraId="05ECF5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6E86222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2AD8059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3C5BFF6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3060C73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iPadOS</w:t>
      </w:r>
    </w:p>
    <w:p w14:paraId="0BC74B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grafite/preto</w:t>
      </w:r>
    </w:p>
    <w:p w14:paraId="77A60C4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Monitor ultrawide curvo 34.1" LED IPS UWQHD – Quant. 2</w:t>
      </w:r>
    </w:p>
    <w:p w14:paraId="38331FD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Características:</w:t>
      </w:r>
    </w:p>
    <w:p w14:paraId="1C5A7A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Monitor profissional ultrawide curvo para criação de conteúdo</w:t>
      </w:r>
    </w:p>
    <w:p w14:paraId="561ADE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Painel IPS de 34,1” com curvatura 3800R</w:t>
      </w:r>
    </w:p>
    <w:p w14:paraId="5FE5888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Cobertura de cor:</w:t>
      </w:r>
    </w:p>
    <w:p w14:paraId="03B26EC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100% sRGB</w:t>
      </w:r>
    </w:p>
    <w:p w14:paraId="6F502DF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100% Rec.709</w:t>
      </w:r>
    </w:p>
    <w:p w14:paraId="72014C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Calibração de fábrica com precisão ΔE &lt; 2</w:t>
      </w:r>
    </w:p>
    <w:p w14:paraId="36DFD1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USB-C com Power Delivery até 96W</w:t>
      </w:r>
    </w:p>
    <w:p w14:paraId="43635C0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Daisy chain via DisplayPort</w:t>
      </w:r>
    </w:p>
    <w:p w14:paraId="55CF3C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Ethernet RJ45 integrada</w:t>
      </w:r>
    </w:p>
    <w:p w14:paraId="0A4C576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Hub USB integrado</w:t>
      </w:r>
    </w:p>
    <w:p w14:paraId="2DC15E5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HDR10</w:t>
      </w:r>
    </w:p>
    <w:p w14:paraId="6E4DD0C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ASUS Eye Care:</w:t>
      </w:r>
    </w:p>
    <w:p w14:paraId="3A4E54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Flicker-Free</w:t>
      </w:r>
    </w:p>
    <w:p w14:paraId="69FC66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Low Blue Light</w:t>
      </w:r>
    </w:p>
    <w:p w14:paraId="12FC95E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Ajuste ergonómico:</w:t>
      </w:r>
    </w:p>
    <w:p w14:paraId="7F10881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</w:t>
      </w:r>
    </w:p>
    <w:p w14:paraId="38413F1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</w:t>
      </w:r>
    </w:p>
    <w:p w14:paraId="3A1DDDF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rotação</w:t>
      </w:r>
    </w:p>
    <w:p w14:paraId="26D96F0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técnicas:</w:t>
      </w:r>
    </w:p>
    <w:p w14:paraId="7E8523A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do ecrã: 34,1”</w:t>
      </w:r>
    </w:p>
    <w:p w14:paraId="54B59BC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3440 × 1440 (UWQHD)</w:t>
      </w:r>
    </w:p>
    <w:p w14:paraId="562600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Proporção: 21:9</w:t>
      </w:r>
    </w:p>
    <w:p w14:paraId="0AEF0F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painel: IPS</w:t>
      </w:r>
    </w:p>
    <w:p w14:paraId="103A9CB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Curvatura: 3800R</w:t>
      </w:r>
    </w:p>
    <w:p w14:paraId="339A41D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60 Hz</w:t>
      </w:r>
    </w:p>
    <w:p w14:paraId="3FDD96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Tempo de resposta: 5 ms</w:t>
      </w:r>
    </w:p>
    <w:p w14:paraId="32D13C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 típico: 300 cd/m²</w:t>
      </w:r>
    </w:p>
    <w:p w14:paraId="201439B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Contraste: 1000:1</w:t>
      </w:r>
    </w:p>
    <w:p w14:paraId="42F5E7A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Ângulos de visão: 178° / 178°</w:t>
      </w:r>
    </w:p>
    <w:p w14:paraId="6EC5064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Profundidade de cor:</w:t>
      </w:r>
    </w:p>
    <w:p w14:paraId="178DA68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1,07 mil milhões de cores</w:t>
      </w:r>
    </w:p>
    <w:p w14:paraId="30399A6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10-bit</w:t>
      </w:r>
    </w:p>
    <w:p w14:paraId="2CE423D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HDR: HDR10</w:t>
      </w:r>
    </w:p>
    <w:p w14:paraId="474026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03215B6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HDMI 2.0</w:t>
      </w:r>
    </w:p>
    <w:p w14:paraId="31BCAFC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DisplayPort 1.4</w:t>
      </w:r>
    </w:p>
    <w:p w14:paraId="2EB0169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</w:t>
      </w:r>
    </w:p>
    <w:p w14:paraId="345FC9F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 × USB-A</w:t>
      </w:r>
    </w:p>
    <w:p w14:paraId="59D4EA0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 downstream</w:t>
      </w:r>
    </w:p>
    <w:p w14:paraId="5822860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RJ45 Ethernet</w:t>
      </w:r>
    </w:p>
    <w:p w14:paraId="3F7B931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áudio 3,5 mm</w:t>
      </w:r>
    </w:p>
    <w:p w14:paraId="02C641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USB-C:</w:t>
      </w:r>
    </w:p>
    <w:p w14:paraId="0AC6FB4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vídeo</w:t>
      </w:r>
    </w:p>
    <w:p w14:paraId="0EA2D93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dados</w:t>
      </w:r>
    </w:p>
    <w:p w14:paraId="1873FE9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 96W</w:t>
      </w:r>
    </w:p>
    <w:p w14:paraId="34F9EB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Altifalantes: 2 × 2 W</w:t>
      </w:r>
    </w:p>
    <w:p w14:paraId="72C61E9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 VESA: 100 × 100 mm</w:t>
      </w:r>
    </w:p>
    <w:p w14:paraId="35906EF8" w14:textId="04B4106D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de corrente USB</w:t>
      </w:r>
      <w:r w:rsidRPr="00124CF0">
        <w:rPr>
          <w:rFonts w:ascii="Cambria Math" w:hAnsi="Cambria Math" w:cs="Cambria Math"/>
          <w:b/>
          <w:bCs/>
          <w:sz w:val="20"/>
          <w:szCs w:val="20"/>
        </w:rPr>
        <w:t>‑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C de 70 W (Apple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Quant. 2</w:t>
      </w:r>
    </w:p>
    <w:p w14:paraId="00FDF5BE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9C91EBD" w14:textId="3A47C784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de corrente USB-C oficial Apple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23AD12A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70W</w:t>
      </w:r>
    </w:p>
    <w:p w14:paraId="41B155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Porta: 1 × USB-C</w:t>
      </w:r>
    </w:p>
    <w:p w14:paraId="4B26A34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USB-C Power Delivery, carregamento rápido</w:t>
      </w:r>
    </w:p>
    <w:p w14:paraId="2453B6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Entrada: 100–240V AC</w:t>
      </w:r>
    </w:p>
    <w:p w14:paraId="3A971EF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recomendada:</w:t>
      </w:r>
    </w:p>
    <w:p w14:paraId="528CF36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MacBook Air 13” e 15” com chip M2/M3</w:t>
      </w:r>
    </w:p>
    <w:p w14:paraId="04629D4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MacBook Pro 14”</w:t>
      </w:r>
    </w:p>
    <w:p w14:paraId="56392F2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outros dispositivos USB-C compatíveis</w:t>
      </w:r>
    </w:p>
    <w:p w14:paraId="6AD283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rápido:</w:t>
      </w:r>
    </w:p>
    <w:p w14:paraId="291220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branco</w:t>
      </w:r>
    </w:p>
    <w:p w14:paraId="376904F0" w14:textId="48F8FBD4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de carregamento USB</w:t>
      </w:r>
      <w:r w:rsidRPr="00124CF0">
        <w:rPr>
          <w:rFonts w:ascii="Cambria Math" w:hAnsi="Cambria Math" w:cs="Cambria Math"/>
          <w:b/>
          <w:bCs/>
          <w:sz w:val="20"/>
          <w:szCs w:val="20"/>
        </w:rPr>
        <w:t>‑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C de 60 W, 1 metro (Apple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Quant. 2</w:t>
      </w:r>
    </w:p>
    <w:p w14:paraId="52EF3391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D9A2D59" w14:textId="22B31C09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USB-C para USB-C oficial Apple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5ECA89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entrançado (“woven”) para maior durabilidade</w:t>
      </w:r>
    </w:p>
    <w:p w14:paraId="1B170D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</w:t>
      </w:r>
    </w:p>
    <w:p w14:paraId="5E6D75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cabo: USB-C ↔ USB-C</w:t>
      </w:r>
    </w:p>
    <w:p w14:paraId="283F1B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 m</w:t>
      </w:r>
    </w:p>
    <w:p w14:paraId="180691F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 suportada: até 60W</w:t>
      </w:r>
    </w:p>
    <w:p w14:paraId="4F199CE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dados: USB 2.0</w:t>
      </w:r>
    </w:p>
    <w:p w14:paraId="24A4EEE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Conectores:</w:t>
      </w:r>
    </w:p>
    <w:p w14:paraId="666F165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 macho</w:t>
      </w:r>
    </w:p>
    <w:p w14:paraId="4EB83D4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 macho</w:t>
      </w:r>
    </w:p>
    <w:p w14:paraId="0D139F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branco</w:t>
      </w:r>
    </w:p>
    <w:p w14:paraId="44D872F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3EBE469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dispositivos USB-C</w:t>
      </w:r>
    </w:p>
    <w:p w14:paraId="24A5F94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carregadores USB-C PD</w:t>
      </w:r>
    </w:p>
    <w:p w14:paraId="0E59C389" w14:textId="146F7D99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USB</w:t>
      </w:r>
      <w:r w:rsidRPr="00124CF0">
        <w:rPr>
          <w:rFonts w:ascii="Cambria Math" w:hAnsi="Cambria Math" w:cs="Cambria Math"/>
          <w:b/>
          <w:bCs/>
          <w:sz w:val="20"/>
          <w:szCs w:val="20"/>
        </w:rPr>
        <w:t>‑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C para HDMI (compatível com Apple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Quant. 1</w:t>
      </w:r>
    </w:p>
    <w:p w14:paraId="24AF19F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Especificações:</w:t>
      </w:r>
    </w:p>
    <w:p w14:paraId="6C83DF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USB-C para HDMI</w:t>
      </w:r>
    </w:p>
    <w:p w14:paraId="1A17FE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Permite ligar dispositivos USB-C a monitores, TVs e projetores HDMI</w:t>
      </w:r>
    </w:p>
    <w:p w14:paraId="257B13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7DB0342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MacBook</w:t>
      </w:r>
    </w:p>
    <w:p w14:paraId="6BCD08B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iPad</w:t>
      </w:r>
    </w:p>
    <w:p w14:paraId="33D3506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iPhone USB-C</w:t>
      </w:r>
    </w:p>
    <w:p w14:paraId="4CBF909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Chromebook</w:t>
      </w:r>
    </w:p>
    <w:p w14:paraId="6C1B24F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PCs USB-C</w:t>
      </w:r>
    </w:p>
    <w:p w14:paraId="6866A4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 Plug &amp; Play</w:t>
      </w:r>
    </w:p>
    <w:p w14:paraId="44C18A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de entrada: USB-C macho</w:t>
      </w:r>
    </w:p>
    <w:p w14:paraId="4FFCA5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de saída: HDMI fêmea</w:t>
      </w:r>
    </w:p>
    <w:p w14:paraId="2A5D918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suportada: até 4K UHD</w:t>
      </w:r>
    </w:p>
    <w:p w14:paraId="62A592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DisplayPort Alt Mode via USB-C</w:t>
      </w:r>
    </w:p>
    <w:p w14:paraId="04E8C51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HDCP: HDCP 2.2</w:t>
      </w:r>
    </w:p>
    <w:p w14:paraId="70DEF34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3426D8E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515C237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56C91DE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7C8D6EC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iPadOS</w:t>
      </w:r>
    </w:p>
    <w:p w14:paraId="58DEA64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709E96D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Android compatível</w:t>
      </w:r>
    </w:p>
    <w:p w14:paraId="0F0D78CC" w14:textId="329EDC06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Thunderbolt 3 (USB-C para USB-C), 1m (compatível com Apple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Quant. 2</w:t>
      </w:r>
    </w:p>
    <w:p w14:paraId="12DFD0B3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F562B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Thunderbolt 3 / USB4 USB-C para USB-C</w:t>
      </w:r>
    </w:p>
    <w:p w14:paraId="17CC207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rápido até 100 W (20 V / 5 A)</w:t>
      </w:r>
    </w:p>
    <w:p w14:paraId="0D05DCA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 e macOS</w:t>
      </w:r>
    </w:p>
    <w:p w14:paraId="34EEDC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cabo:</w:t>
      </w:r>
    </w:p>
    <w:p w14:paraId="4A954CF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Thunderbolt 3</w:t>
      </w:r>
    </w:p>
    <w:p w14:paraId="5CB6715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USB4</w:t>
      </w:r>
    </w:p>
    <w:p w14:paraId="5E2675E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 ↔ USB-C</w:t>
      </w:r>
    </w:p>
    <w:p w14:paraId="04874A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 m</w:t>
      </w:r>
    </w:p>
    <w:p w14:paraId="554335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máxima: 40 Gbps</w:t>
      </w:r>
    </w:p>
    <w:p w14:paraId="0E5AC24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100 W (20 V / 5 A)</w:t>
      </w:r>
    </w:p>
    <w:p w14:paraId="4ADCF97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vídeo: até 5K@60Hz e 4K em dois monitores</w:t>
      </w:r>
    </w:p>
    <w:p w14:paraId="1A5AF6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Categoria: USB-C / Thunderbolt</w:t>
      </w:r>
    </w:p>
    <w:p w14:paraId="2EAFE6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2D37AB7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Conectores: USB-C macho ↔ USB-C macho</w:t>
      </w:r>
    </w:p>
    <w:p w14:paraId="4BBA84AB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Auscultadores over-ear com ANC (Wireless) – Quant. 1</w:t>
      </w:r>
    </w:p>
    <w:p w14:paraId="4D807F0B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596AA8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Auscultadores Bluetooth over-ear premium</w:t>
      </w:r>
    </w:p>
    <w:p w14:paraId="1019D01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Cancelamento ativo de ruído adaptativo (ANC)</w:t>
      </w:r>
    </w:p>
    <w:p w14:paraId="4950FF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436BDEA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Android</w:t>
      </w:r>
    </w:p>
    <w:p w14:paraId="1C4A006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iPhone</w:t>
      </w:r>
    </w:p>
    <w:p w14:paraId="5DFEC87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125E1F0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3FDA260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codecs:</w:t>
      </w:r>
    </w:p>
    <w:p w14:paraId="2EF2323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SBC</w:t>
      </w:r>
    </w:p>
    <w:p w14:paraId="1C7C2C2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AAC</w:t>
      </w:r>
    </w:p>
    <w:p w14:paraId="62B6063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aptX</w:t>
      </w:r>
    </w:p>
    <w:p w14:paraId="7C1A55F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aptX Adaptive</w:t>
      </w:r>
    </w:p>
    <w:p w14:paraId="196085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 Técnicas</w:t>
      </w:r>
    </w:p>
    <w:p w14:paraId="26E4BB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over-ear sem fios</w:t>
      </w:r>
    </w:p>
    <w:p w14:paraId="300548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Drivers: dinâmicos de 42 mm</w:t>
      </w:r>
    </w:p>
    <w:p w14:paraId="55CA2D1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4831AD0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5.2</w:t>
      </w:r>
    </w:p>
    <w:p w14:paraId="34C7597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</w:t>
      </w:r>
    </w:p>
    <w:p w14:paraId="5EC0942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jack 3,5 mm</w:t>
      </w:r>
    </w:p>
    <w:p w14:paraId="1D009F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Cancelamento de ruído: ANC adaptativo</w:t>
      </w:r>
    </w:p>
    <w:p w14:paraId="3BF474C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Microfones: múltiplos microfones beamforming para chamadas</w:t>
      </w:r>
    </w:p>
    <w:p w14:paraId="2C2FD5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Com: cabo USB-C, cabo áudio 3,5 mm, bolsa de transporte</w:t>
      </w:r>
    </w:p>
    <w:p w14:paraId="422CA9F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468186C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Cadeira de escritório grande capacidade 227 kg, preto – Quant. 2</w:t>
      </w:r>
    </w:p>
    <w:p w14:paraId="721B7706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2B204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Cadeira de escritório ergonómica reforçada</w:t>
      </w:r>
    </w:p>
    <w:p w14:paraId="2250B1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 máxima:</w:t>
      </w:r>
    </w:p>
    <w:p w14:paraId="0CA4D7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até 227 kg / 500 lb</w:t>
      </w:r>
    </w:p>
    <w:p w14:paraId="2AEE0C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cadeira ergonómica XXL / heavy-duty</w:t>
      </w:r>
    </w:p>
    <w:p w14:paraId="0972854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Material: </w:t>
      </w:r>
    </w:p>
    <w:p w14:paraId="096F38C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tecido preto</w:t>
      </w:r>
    </w:p>
    <w:p w14:paraId="0AE1F12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espuma de alta densidade</w:t>
      </w:r>
    </w:p>
    <w:p w14:paraId="18EE1EB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base metálica reforçada</w:t>
      </w:r>
    </w:p>
    <w:p w14:paraId="021E3F3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Encosto:</w:t>
      </w:r>
    </w:p>
    <w:p w14:paraId="5D6C9CF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alto</w:t>
      </w:r>
    </w:p>
    <w:p w14:paraId="2ACE841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reclinável aproximadamente 90°–115°</w:t>
      </w:r>
    </w:p>
    <w:p w14:paraId="4FAEB8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Ajustes:</w:t>
      </w:r>
    </w:p>
    <w:p w14:paraId="7CDBA0C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altura do assento</w:t>
      </w:r>
    </w:p>
    <w:p w14:paraId="10B4191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inclinação/balanço</w:t>
      </w:r>
    </w:p>
    <w:p w14:paraId="6833215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lombar</w:t>
      </w:r>
    </w:p>
    <w:p w14:paraId="0C937B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Assento: largo e acolchoado</w:t>
      </w:r>
    </w:p>
    <w:p w14:paraId="10E35C4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Mobilidade: rodas giratórias 360°</w:t>
      </w:r>
    </w:p>
    <w:p w14:paraId="7D5844D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Auriculares in-ear Bluetooth com ANC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3E550022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DF2FC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Auriculares True Wireless Bluetooth</w:t>
      </w:r>
    </w:p>
    <w:p w14:paraId="4DBD826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Cancelamento ativo de ruído adaptativo (ANC até 45 dB)</w:t>
      </w:r>
    </w:p>
    <w:p w14:paraId="7A407BE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Drivers dinâmicos de 11 mm</w:t>
      </w:r>
    </w:p>
    <w:p w14:paraId="16DE995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áudio Hi-Res com codec LDAC</w:t>
      </w:r>
    </w:p>
    <w:p w14:paraId="74ACCC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Resistência:</w:t>
      </w:r>
    </w:p>
    <w:p w14:paraId="242AA80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auriculares: IP54</w:t>
      </w:r>
    </w:p>
    <w:p w14:paraId="137C939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caixa: IPX2</w:t>
      </w:r>
    </w:p>
    <w:p w14:paraId="2D3614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in-ear True Wireless Stereo (TWS)</w:t>
      </w:r>
    </w:p>
    <w:p w14:paraId="0EAABE5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Bluetooth: versão 5.3</w:t>
      </w:r>
    </w:p>
    <w:p w14:paraId="4754BD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Codecs suportados:</w:t>
      </w:r>
    </w:p>
    <w:p w14:paraId="1900B77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SBC</w:t>
      </w:r>
    </w:p>
    <w:p w14:paraId="4B8BDB2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AAC</w:t>
      </w:r>
    </w:p>
    <w:p w14:paraId="4F62349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LDAC</w:t>
      </w:r>
    </w:p>
    <w:p w14:paraId="05894AA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Drivers: dinâmicos de 11 mm</w:t>
      </w:r>
    </w:p>
    <w:p w14:paraId="7F016D1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ANC: até 45 dB, frequência até 5000 Hz</w:t>
      </w:r>
    </w:p>
    <w:p w14:paraId="74C2DA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Microfones: 3 por auricular</w:t>
      </w:r>
    </w:p>
    <w:p w14:paraId="723EB3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Clear Voice 3.0</w:t>
      </w:r>
    </w:p>
    <w:p w14:paraId="6A8230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Carregamento: USB-C</w:t>
      </w:r>
    </w:p>
    <w:p w14:paraId="1F970BE8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Quadro interativo 4K Ultra HD (75") 450 cd / m², com processador Android – Quant. 2</w:t>
      </w:r>
    </w:p>
    <w:p w14:paraId="00B0782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CFF5FB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Painel interativo tátil de 75”</w:t>
      </w:r>
    </w:p>
    <w:p w14:paraId="3C06E11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4K Ultra HD</w:t>
      </w:r>
    </w:p>
    <w:p w14:paraId="6EF71C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Android 13 integrado</w:t>
      </w:r>
    </w:p>
    <w:p w14:paraId="191689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Certificação Google EDLA:</w:t>
      </w:r>
    </w:p>
    <w:p w14:paraId="109D442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Google Drive</w:t>
      </w:r>
    </w:p>
    <w:p w14:paraId="7C4B8FE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Google Meet</w:t>
      </w:r>
    </w:p>
    <w:p w14:paraId="79DDBDE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Google Play Store</w:t>
      </w:r>
    </w:p>
    <w:p w14:paraId="4ACA5CE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Até 40 pontos de toque simultâneos</w:t>
      </w:r>
    </w:p>
    <w:p w14:paraId="505A96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Ferramentas colaborativas integradas: EZWrite e InstaShare 2</w:t>
      </w:r>
    </w:p>
    <w:p w14:paraId="3E4420D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 USB-C multifunções com:</w:t>
      </w:r>
    </w:p>
    <w:p w14:paraId="56ADE73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vídeo</w:t>
      </w:r>
    </w:p>
    <w:p w14:paraId="688D4CB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dados</w:t>
      </w:r>
    </w:p>
    <w:p w14:paraId="0FC56A8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touchback</w:t>
      </w:r>
    </w:p>
    <w:p w14:paraId="23950A5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65W</w:t>
      </w:r>
    </w:p>
    <w:p w14:paraId="27BAC67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do ecrã: 75” / 190,5 cm</w:t>
      </w:r>
    </w:p>
    <w:p w14:paraId="435D47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3840 × 2160 (4K UHD)</w:t>
      </w:r>
    </w:p>
    <w:p w14:paraId="6C9986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painel: IPS</w:t>
      </w:r>
    </w:p>
    <w:p w14:paraId="58C8D6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Brilho: 450 cd/m²</w:t>
      </w:r>
    </w:p>
    <w:p w14:paraId="2BE65B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Contraste: 1200:1</w:t>
      </w:r>
    </w:p>
    <w:p w14:paraId="3F4012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 dinâmico: 50.000:1</w:t>
      </w:r>
    </w:p>
    <w:p w14:paraId="180C36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Proporção: 16:9</w:t>
      </w:r>
    </w:p>
    <w:p w14:paraId="27919F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Android 13</w:t>
      </w:r>
    </w:p>
    <w:p w14:paraId="188E09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Toque: até 40 pontos simultâneos</w:t>
      </w:r>
    </w:p>
    <w:p w14:paraId="1C147A0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Tempo de resposta: 8 ms</w:t>
      </w:r>
    </w:p>
    <w:p w14:paraId="589905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Altifalantes: 2 × 20 W</w:t>
      </w:r>
    </w:p>
    <w:p w14:paraId="01852A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6CB1670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HDMI</w:t>
      </w:r>
    </w:p>
    <w:p w14:paraId="6CC9883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USB-A</w:t>
      </w:r>
    </w:p>
    <w:p w14:paraId="0A7AF50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</w:t>
      </w:r>
    </w:p>
    <w:p w14:paraId="2A17DC8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DisplayPort</w:t>
      </w:r>
    </w:p>
    <w:p w14:paraId="7074C51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RJ45</w:t>
      </w:r>
    </w:p>
    <w:p w14:paraId="4ABAFD1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RS232</w:t>
      </w:r>
    </w:p>
    <w:p w14:paraId="028B68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USB-C: Power Delivery até 65 W</w:t>
      </w:r>
    </w:p>
    <w:p w14:paraId="392332E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Montagem VESA: 800 × 400 mm</w:t>
      </w:r>
    </w:p>
    <w:p w14:paraId="1665B28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USB sem fios 2-em-1, Wi-Fi Dual e Bluetooth 5.2 – Quant. 2</w:t>
      </w:r>
    </w:p>
    <w:p w14:paraId="567DA16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CA5E2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USB sem fios 2-em-1</w:t>
      </w:r>
    </w:p>
    <w:p w14:paraId="72EF52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624BE17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6</w:t>
      </w:r>
    </w:p>
    <w:p w14:paraId="1415C77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5.2</w:t>
      </w:r>
    </w:p>
    <w:p w14:paraId="2292A2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Compatível com displays/quadros interativos</w:t>
      </w:r>
    </w:p>
    <w:p w14:paraId="6E6E53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Permite criar hotspot Wi-Fi</w:t>
      </w:r>
    </w:p>
    <w:p w14:paraId="198A9F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760F259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teclados</w:t>
      </w:r>
    </w:p>
    <w:p w14:paraId="3E21138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ratos</w:t>
      </w:r>
    </w:p>
    <w:p w14:paraId="15F6F29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colunas Bluetooth</w:t>
      </w:r>
    </w:p>
    <w:p w14:paraId="3DC56E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Windows, macOS e Linux</w:t>
      </w:r>
    </w:p>
    <w:p w14:paraId="5A38E0E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Segurança avançada WPA3</w:t>
      </w:r>
    </w:p>
    <w:p w14:paraId="5317DDD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USB 2.0</w:t>
      </w:r>
    </w:p>
    <w:p w14:paraId="55A78E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Wi-Fi: IEEE 802.11a/b/g/n/ac/ax</w:t>
      </w:r>
    </w:p>
    <w:p w14:paraId="1810B4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máxima: até 1201 Mbit/s</w:t>
      </w:r>
    </w:p>
    <w:p w14:paraId="53F62E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Banda Wi-Fi: Dual-Band 2,4 GHz / 5 GHz</w:t>
      </w:r>
    </w:p>
    <w:p w14:paraId="2655D2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Bluetooth: versão 5.2</w:t>
      </w:r>
    </w:p>
    <w:p w14:paraId="45788EA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Segurança:</w:t>
      </w:r>
    </w:p>
    <w:p w14:paraId="3D04771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WEP 64/128 bit</w:t>
      </w:r>
    </w:p>
    <w:p w14:paraId="6F5903C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WPA</w:t>
      </w:r>
    </w:p>
    <w:p w14:paraId="44F27DA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WPA2</w:t>
      </w:r>
    </w:p>
    <w:p w14:paraId="25CC18E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WPA3</w:t>
      </w:r>
    </w:p>
    <w:p w14:paraId="21E46B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530D2F4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Windows</w:t>
      </w:r>
    </w:p>
    <w:p w14:paraId="3BDC6C6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macOS</w:t>
      </w:r>
    </w:p>
    <w:p w14:paraId="12374D3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Linux</w:t>
      </w:r>
    </w:p>
    <w:p w14:paraId="6E99E762" w14:textId="77777777" w:rsidR="009077BD" w:rsidRPr="00124CF0" w:rsidRDefault="009077BD" w:rsidP="009077BD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14E817B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Auscultadores com diafragma de fibra e cabo desmontável (3.5 mm) preto – Quant. 1</w:t>
      </w:r>
    </w:p>
    <w:p w14:paraId="5BCA0E4B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1933F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Auscultadores Hi-Fi over-ear fechados</w:t>
      </w:r>
    </w:p>
    <w:p w14:paraId="38F5B6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Drivers dinâmicos de 60 mm de segunda geração</w:t>
      </w:r>
    </w:p>
    <w:p w14:paraId="457988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6273EE9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DACs</w:t>
      </w:r>
    </w:p>
    <w:p w14:paraId="14947EF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amplificadores Hi-Fi</w:t>
      </w:r>
    </w:p>
    <w:p w14:paraId="1FD732A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interfaces áudio</w:t>
      </w:r>
    </w:p>
    <w:p w14:paraId="1DBF0C9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leitores portáteis</w:t>
      </w:r>
    </w:p>
    <w:p w14:paraId="45536B4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over-ear fechado</w:t>
      </w:r>
    </w:p>
    <w:p w14:paraId="2C475BE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Driver: dinâmico de 60 mm</w:t>
      </w:r>
    </w:p>
    <w:p w14:paraId="489CC5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Diafragma: fibra composta Nanowood</w:t>
      </w:r>
    </w:p>
    <w:p w14:paraId="415DBF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Impedância: 32 Ω</w:t>
      </w:r>
    </w:p>
    <w:p w14:paraId="447B78B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Cabos incluídos: 3,5 mm e 4,4 mm balanceado</w:t>
      </w:r>
    </w:p>
    <w:p w14:paraId="4FD3B34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~1,5 m</w:t>
      </w:r>
    </w:p>
    <w:p w14:paraId="079111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Conectores: jack 3,5 mm e jack balanceado 4,4 mm</w:t>
      </w:r>
    </w:p>
    <w:p w14:paraId="636932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55C4037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Com:</w:t>
      </w:r>
    </w:p>
    <w:p w14:paraId="5BC5BC5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estojo rígido</w:t>
      </w:r>
    </w:p>
    <w:p w14:paraId="4BD6C30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 6,35 mm</w:t>
      </w:r>
    </w:p>
    <w:p w14:paraId="0904953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cabos destacáveis</w:t>
      </w:r>
    </w:p>
    <w:p w14:paraId="0FDD6F98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Teclado portátil retroiluminado, layout US (compatível com ASUS TUF A16) – Quant. 1</w:t>
      </w:r>
    </w:p>
    <w:p w14:paraId="3D0EE36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F3791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de substituição original/compatível ASUS TUF Gaming A16</w:t>
      </w:r>
    </w:p>
    <w:p w14:paraId="11E26B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Layout americano QWERTY (US)</w:t>
      </w:r>
    </w:p>
    <w:p w14:paraId="36532A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Retroiluminação integrada</w:t>
      </w:r>
    </w:p>
    <w:p w14:paraId="2FA3B3E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teclado para portátil</w:t>
      </w:r>
    </w:p>
    <w:p w14:paraId="36394F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Layout: US / Americano QWERTY</w:t>
      </w:r>
    </w:p>
    <w:p w14:paraId="4FADBBA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Retroiluminação: sim (backlit)</w:t>
      </w:r>
    </w:p>
    <w:p w14:paraId="5703B6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preto</w:t>
      </w:r>
    </w:p>
    <w:p w14:paraId="446CE5A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</w:t>
      </w:r>
    </w:p>
    <w:p w14:paraId="20B2D69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ASUS TUF Gaming A16</w:t>
      </w:r>
    </w:p>
    <w:p w14:paraId="07E01F8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FA617NS</w:t>
      </w:r>
    </w:p>
    <w:p w14:paraId="3C2727E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FA617NSR</w:t>
      </w:r>
    </w:p>
    <w:p w14:paraId="4531E3C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FA617NT</w:t>
      </w:r>
    </w:p>
    <w:p w14:paraId="25FBA7C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FA617NTR</w:t>
      </w:r>
    </w:p>
    <w:p w14:paraId="426135E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FA617XS</w:t>
      </w:r>
    </w:p>
    <w:p w14:paraId="265D648A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FA617XT</w:t>
      </w:r>
    </w:p>
    <w:p w14:paraId="67E6CD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1C66EA1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flat interno para teclado</w:t>
      </w:r>
    </w:p>
    <w:p w14:paraId="332F437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para retroiluminação</w:t>
      </w:r>
    </w:p>
    <w:p w14:paraId="373C985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Idioma: inglês US</w:t>
      </w:r>
    </w:p>
    <w:p w14:paraId="2AACB5C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Interruptor Duplo 2PM Wi-Fi – Quant. 5</w:t>
      </w:r>
    </w:p>
    <w:p w14:paraId="3EC6059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DD0F5C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Módulo inteligente de 2 canais</w:t>
      </w:r>
    </w:p>
    <w:p w14:paraId="6470B1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Controlo independente de: dois circuitos elétricos ou um motor bidirecional</w:t>
      </w:r>
    </w:p>
    <w:p w14:paraId="525CF50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Medição de consumo energético por canal</w:t>
      </w:r>
    </w:p>
    <w:p w14:paraId="53316D8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Comunicação:</w:t>
      </w:r>
    </w:p>
    <w:p w14:paraId="2A42C4C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</w:t>
      </w:r>
    </w:p>
    <w:p w14:paraId="5E83FB1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</w:t>
      </w:r>
    </w:p>
    <w:p w14:paraId="08451B7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Gateway Bluetooth integrado</w:t>
      </w:r>
    </w:p>
    <w:p w14:paraId="5E3B8A3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Extensor de alcance Wi-Fi</w:t>
      </w:r>
    </w:p>
    <w:p w14:paraId="2D31F5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709AD54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MQTT</w:t>
      </w:r>
    </w:p>
    <w:p w14:paraId="7EF582CC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Webhooks</w:t>
      </w:r>
    </w:p>
    <w:p w14:paraId="2BA7C35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WebSocket</w:t>
      </w:r>
    </w:p>
    <w:p w14:paraId="5DFCFA5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HTTPS</w:t>
      </w:r>
    </w:p>
    <w:p w14:paraId="4D1C44A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scripting</w:t>
      </w:r>
    </w:p>
    <w:p w14:paraId="50838AB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KNXnet/IP</w:t>
      </w:r>
    </w:p>
    <w:p w14:paraId="616DA7E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110–240V AC, 24V DC ±10%</w:t>
      </w:r>
    </w:p>
    <w:p w14:paraId="46D055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máxima: 10 A por canal, 16 A total, pico até 18 A</w:t>
      </w:r>
    </w:p>
    <w:p w14:paraId="41732C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consumida: &lt; 1,4 W</w:t>
      </w:r>
    </w:p>
    <w:p w14:paraId="7A7C51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 Wi-Fi: IEEE 802.11 b/g/n e 2,4 GHz</w:t>
      </w:r>
    </w:p>
    <w:p w14:paraId="0E49B7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Bluetooth: versão 4.2</w:t>
      </w:r>
    </w:p>
    <w:p w14:paraId="3D21A47D" w14:textId="2BBE6E93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Microcontrolador: ESP-Shelly-C38F</w:t>
      </w:r>
      <w:r w:rsidR="00C058B3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4EB01B6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Flash: 8 MB</w:t>
      </w:r>
    </w:p>
    <w:p w14:paraId="551785D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Medição: </w:t>
      </w:r>
    </w:p>
    <w:p w14:paraId="0276AA5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tensão AC</w:t>
      </w:r>
    </w:p>
    <w:p w14:paraId="1D721457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AC</w:t>
      </w:r>
    </w:p>
    <w:p w14:paraId="3C8318B0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por canal</w:t>
      </w:r>
    </w:p>
    <w:p w14:paraId="0C56E292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Válvula termostática inteligente (pack 2) WiFi/Bluetooth – Quant. 2</w:t>
      </w:r>
    </w:p>
    <w:p w14:paraId="7C3EAB3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B3B55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2 válvulas termostáticas inteligentes</w:t>
      </w:r>
    </w:p>
    <w:p w14:paraId="7E44D3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Gateway Gen3 Wi-Fi incluído</w:t>
      </w:r>
    </w:p>
    <w:p w14:paraId="3171BB0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Controlo preciso de temperatura com ajuste ±0,1 °C</w:t>
      </w:r>
    </w:p>
    <w:p w14:paraId="731FB4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Comunicação:</w:t>
      </w:r>
    </w:p>
    <w:p w14:paraId="224F557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4.2</w:t>
      </w:r>
    </w:p>
    <w:p w14:paraId="588ECF0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via gateway incluído</w:t>
      </w:r>
    </w:p>
    <w:p w14:paraId="79A8679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Quantidade: 2 cabeças termostáticas</w:t>
      </w:r>
    </w:p>
    <w:p w14:paraId="4C9A69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2 × pilhas AA 1,5 V por válvula (incluídas)</w:t>
      </w:r>
    </w:p>
    <w:p w14:paraId="5AC146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Autonomia: até 2 anos</w:t>
      </w:r>
    </w:p>
    <w:p w14:paraId="43B4B9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Comunicação: Bluetooth 4.2 e Wi-Fi 2,4 GHz via gateway</w:t>
      </w:r>
    </w:p>
    <w:p w14:paraId="073280F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Precisão térmica: ±0,1 °C</w:t>
      </w:r>
    </w:p>
    <w:p w14:paraId="378A8B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Banda RF: 2400 – 2483,5 MHz</w:t>
      </w:r>
    </w:p>
    <w:p w14:paraId="5927CBA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RF: &lt; 5 dBm</w:t>
      </w:r>
    </w:p>
    <w:p w14:paraId="66BCD8D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interruptor Wi-Fi/Bluetooh 110/240VAC 24-48VDC 16A - Quant. 1</w:t>
      </w:r>
    </w:p>
    <w:p w14:paraId="75D70CF6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61932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Módulo inteligente de 1 canal</w:t>
      </w:r>
    </w:p>
    <w:p w14:paraId="1FAB94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Comunicação:</w:t>
      </w:r>
    </w:p>
    <w:p w14:paraId="14692AD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</w:t>
      </w:r>
    </w:p>
    <w:p w14:paraId="219DDB9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4.2</w:t>
      </w:r>
    </w:p>
    <w:p w14:paraId="3FFD12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Contacto seco (“dry contact”) livre de potencial</w:t>
      </w:r>
    </w:p>
    <w:p w14:paraId="6ABBCD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 em caixas de aparelhagem embutidas</w:t>
      </w:r>
    </w:p>
    <w:p w14:paraId="41D9FE5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</w:t>
      </w:r>
    </w:p>
    <w:p w14:paraId="62FEEF2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Google Home</w:t>
      </w:r>
    </w:p>
    <w:p w14:paraId="692970B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Amazon Alexa</w:t>
      </w:r>
    </w:p>
    <w:p w14:paraId="75D57271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Home Assistant</w:t>
      </w:r>
    </w:p>
    <w:p w14:paraId="18945D1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MQTT</w:t>
      </w:r>
    </w:p>
    <w:p w14:paraId="0EC37DD8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KNXnet/IP</w:t>
      </w:r>
    </w:p>
    <w:p w14:paraId="7CBF76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Gateway Bluetooth integrado</w:t>
      </w:r>
    </w:p>
    <w:p w14:paraId="58218FF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Extensor de alcance Wi-Fi</w:t>
      </w:r>
    </w:p>
    <w:p w14:paraId="1A9DDC1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110–240V AC, 12V DC, 24–48V DC</w:t>
      </w:r>
    </w:p>
    <w:p w14:paraId="351035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máxima: 16 A AC, 10 A DC</w:t>
      </w:r>
    </w:p>
    <w:p w14:paraId="49CEC7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consumida: &lt; 1,2 W</w:t>
      </w:r>
    </w:p>
    <w:p w14:paraId="1CBBD25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Contacto seco: sim</w:t>
      </w:r>
    </w:p>
    <w:p w14:paraId="6C80B73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Comunicação Wi-Fi: IEEE 802.11 b/g/n, 2,4 GHz</w:t>
      </w:r>
    </w:p>
    <w:p w14:paraId="21014C2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Bluetooth: versão 4.2 BLE</w:t>
      </w:r>
    </w:p>
    <w:p w14:paraId="49D3ADEA" w14:textId="14B2960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Processador: ESP-Shelly-C38F</w:t>
      </w:r>
      <w:r w:rsidR="00C058B3">
        <w:rPr>
          <w:rFonts w:asciiTheme="minorHAnsi" w:hAnsiTheme="minorHAnsi" w:cstheme="minorHAnsi"/>
          <w:sz w:val="20"/>
          <w:szCs w:val="20"/>
        </w:rPr>
        <w:t xml:space="preserve">  (ou equivalente)</w:t>
      </w:r>
    </w:p>
    <w:p w14:paraId="58C3CE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Flash: 8 MB</w:t>
      </w:r>
    </w:p>
    <w:p w14:paraId="6AE3BA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−20 °C a +40 °C</w:t>
      </w:r>
    </w:p>
    <w:p w14:paraId="3D7655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plástico azul/preto</w:t>
      </w:r>
    </w:p>
    <w:p w14:paraId="7FAEA4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Android, iOS, plataformas de domótica</w:t>
      </w:r>
    </w:p>
    <w:p w14:paraId="69EF2D1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Computador portátil OLED 2.8K 14" Touch W11Pro (Ultra X7 Processor 358H 32GB 1TB) Layout teclado: Inglês Internacional – Quant. 1</w:t>
      </w:r>
    </w:p>
    <w:p w14:paraId="17A20C4C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EBE8EE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Portátil ultrafino</w:t>
      </w:r>
    </w:p>
    <w:p w14:paraId="2F7C54A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funcionalidades Copilot+ PC</w:t>
      </w:r>
    </w:p>
    <w:p w14:paraId="4FC99C9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Design em alumínio CNC e vidro</w:t>
      </w:r>
    </w:p>
    <w:p w14:paraId="0488E6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 retroiluminado minimalista</w:t>
      </w:r>
    </w:p>
    <w:p w14:paraId="12F63B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Touchpad háptico invisível (“seamless glass touchpad”)</w:t>
      </w:r>
    </w:p>
    <w:p w14:paraId="0B579EA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Processador: Intel Core Ultra 7 358H</w:t>
      </w:r>
    </w:p>
    <w:p w14:paraId="3B6E9EB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Núcleos: 16 núcleos</w:t>
      </w:r>
    </w:p>
    <w:p w14:paraId="1DCB02A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turbo: até 4,8 GHz</w:t>
      </w:r>
    </w:p>
    <w:p w14:paraId="1032BC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NPU: Intel AI Boost</w:t>
      </w:r>
    </w:p>
    <w:p w14:paraId="056CEA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RAM: 32 GB LPDDR5x 7467 MT/s</w:t>
      </w:r>
    </w:p>
    <w:p w14:paraId="3E785E2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Armazenamento: SSD NVMe PCIe 4.0 de 1 TB</w:t>
      </w:r>
    </w:p>
    <w:p w14:paraId="2AC0503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Ecrã:</w:t>
      </w:r>
    </w:p>
    <w:p w14:paraId="2ED300B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14”</w:t>
      </w:r>
    </w:p>
    <w:p w14:paraId="6FD01E8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OLED tátil</w:t>
      </w:r>
    </w:p>
    <w:p w14:paraId="1E31543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2880x1800 (2.8K)</w:t>
      </w:r>
    </w:p>
    <w:p w14:paraId="65790DB5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120 Hz</w:t>
      </w:r>
    </w:p>
    <w:p w14:paraId="700FD462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 até 400 nits</w:t>
      </w:r>
    </w:p>
    <w:p w14:paraId="2A53A8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Gráficos: Intel Arc Graphics</w:t>
      </w:r>
    </w:p>
    <w:p w14:paraId="66768A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</w:t>
      </w:r>
    </w:p>
    <w:p w14:paraId="6CBEA3E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3 × Thunderbolt 4 / USB-C</w:t>
      </w:r>
    </w:p>
    <w:p w14:paraId="68A21A1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leitor microSD</w:t>
      </w:r>
    </w:p>
    <w:p w14:paraId="2DD01AC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jack áudio 3,5 mm</w:t>
      </w:r>
    </w:p>
    <w:p w14:paraId="23A135F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</w:t>
      </w:r>
    </w:p>
    <w:p w14:paraId="7AA10CF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7</w:t>
      </w:r>
    </w:p>
    <w:p w14:paraId="0F7C3D3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6.0</w:t>
      </w:r>
    </w:p>
    <w:p w14:paraId="2C4487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Câmara: Full HD 1080p IR</w:t>
      </w:r>
    </w:p>
    <w:p w14:paraId="5C12C9A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Bateria: 70 Wh</w:t>
      </w:r>
    </w:p>
    <w:p w14:paraId="57CEFA0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Windows 11 Pro</w:t>
      </w:r>
    </w:p>
    <w:p w14:paraId="3A5B1A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Teclado: Inglês Internacional </w:t>
      </w:r>
    </w:p>
    <w:p w14:paraId="54130FF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Hub USB-C multifunções 9-em-1 com PD 100W – Quant. 1</w:t>
      </w:r>
    </w:p>
    <w:p w14:paraId="7A591EB2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7FB7EE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Hub USB-C multifunções 9-em-1 </w:t>
      </w:r>
    </w:p>
    <w:p w14:paraId="164182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Expansão avançada para portáteis, tablets e smartphones USB-C </w:t>
      </w:r>
    </w:p>
    <w:p w14:paraId="6A439C2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Interface principal:  USB-C </w:t>
      </w:r>
    </w:p>
    <w:p w14:paraId="3EC99D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Número de portas:  9 </w:t>
      </w:r>
    </w:p>
    <w:p w14:paraId="57BB0F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Ligações: </w:t>
      </w:r>
    </w:p>
    <w:p w14:paraId="3E6146C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1 × HDMI 4K@60Hz </w:t>
      </w:r>
    </w:p>
    <w:p w14:paraId="34E559B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2 × USB-C 3.2 Gen2 </w:t>
      </w:r>
    </w:p>
    <w:p w14:paraId="5DB0CE3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2 × USB-A </w:t>
      </w:r>
    </w:p>
    <w:p w14:paraId="62E458BE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1 × RJ45 Gigabit Ethernet </w:t>
      </w:r>
    </w:p>
    <w:p w14:paraId="6D2D4A69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leitor SD </w:t>
      </w:r>
    </w:p>
    <w:p w14:paraId="7D8C92BB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leitor microSD/TF </w:t>
      </w:r>
    </w:p>
    <w:p w14:paraId="14E6020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USB-C PD 100W </w:t>
      </w:r>
    </w:p>
    <w:p w14:paraId="56E978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Velocidade USB:  até 10 Gbps </w:t>
      </w:r>
    </w:p>
    <w:p w14:paraId="55CB2BC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Ethernet:  10/100/1000 Mbps </w:t>
      </w:r>
    </w:p>
    <w:p w14:paraId="6E5B680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Power Delivery:  até 100W </w:t>
      </w:r>
    </w:p>
    <w:p w14:paraId="43B3B71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Leitores de cartões:  até ~170 MB/s </w:t>
      </w:r>
    </w:p>
    <w:p w14:paraId="60844E5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Material:  alumínio </w:t>
      </w:r>
    </w:p>
    <w:p w14:paraId="4EBF318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Compatibilidade: </w:t>
      </w:r>
    </w:p>
    <w:p w14:paraId="17DC0FE4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Windows </w:t>
      </w:r>
    </w:p>
    <w:p w14:paraId="705A5D5D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macOS </w:t>
      </w:r>
    </w:p>
    <w:p w14:paraId="55BCBA2F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Linux </w:t>
      </w:r>
    </w:p>
    <w:p w14:paraId="443F9196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Android </w:t>
      </w:r>
    </w:p>
    <w:p w14:paraId="55C112A3" w14:textId="77777777" w:rsidR="009077BD" w:rsidRPr="00124CF0" w:rsidRDefault="009077BD" w:rsidP="00DC5EBF">
      <w:pPr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ChromeOS</w:t>
      </w:r>
    </w:p>
    <w:p w14:paraId="6AF4EDAD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lastRenderedPageBreak/>
        <w:t>Capacete/touca sistema EEG sem fios de 32 canais (tamanho 56 cm) – Quant. 1</w:t>
      </w:r>
    </w:p>
    <w:p w14:paraId="514EE65B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AE8091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EEG sem fios de 32 canais</w:t>
      </w:r>
    </w:p>
    <w:p w14:paraId="12B1EE5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Indicado para investigação, neurofeedback, biofeedback e aplicações profissionais</w:t>
      </w:r>
    </w:p>
    <w:p w14:paraId="4F10FC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Touca EEG com posições segundo o sistema internacional 10–20</w:t>
      </w:r>
    </w:p>
    <w:p w14:paraId="59A39D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Sensores de gel Ag/AgCl para melhor contacto e qualidade de sinal</w:t>
      </w:r>
    </w:p>
    <w:p w14:paraId="74D38D9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Dados EEG em tempo real</w:t>
      </w:r>
    </w:p>
    <w:p w14:paraId="72ECAE2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Transmissão por Bluetooth 5.2</w:t>
      </w:r>
    </w:p>
    <w:p w14:paraId="7CE2F5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dongle proprietário de 2.4 GHz</w:t>
      </w:r>
    </w:p>
    <w:p w14:paraId="29E395F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Amostragem EEG interna de 2048 Hz</w:t>
      </w:r>
    </w:p>
    <w:p w14:paraId="1AFBD7A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externa de 256 SPS</w:t>
      </w:r>
    </w:p>
    <w:p w14:paraId="4A8CF5B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de 16 bits</w:t>
      </w:r>
    </w:p>
    <w:p w14:paraId="1CBC25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de movimento IMU de 9 eixos</w:t>
      </w:r>
    </w:p>
    <w:p w14:paraId="7905265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Autonomia até 6 horas</w:t>
      </w:r>
    </w:p>
    <w:p w14:paraId="559D958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Windows e macOS</w:t>
      </w:r>
    </w:p>
    <w:p w14:paraId="197E2A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Tamanho: 56cm</w:t>
      </w:r>
    </w:p>
    <w:p w14:paraId="1831046F" w14:textId="6018D898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Tablet 11" com teclado e caneta (Apple iPad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Quant. 1</w:t>
      </w:r>
    </w:p>
    <w:p w14:paraId="2B83D5F1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BB33A3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iPad Air de 11 polegadas</w:t>
      </w:r>
    </w:p>
    <w:p w14:paraId="25CC5A1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Wi-Fi + Cellular</w:t>
      </w:r>
    </w:p>
    <w:p w14:paraId="2BAA15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 interno de 512 GB</w:t>
      </w:r>
    </w:p>
    <w:p w14:paraId="3708B3B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Cinzento sideral</w:t>
      </w:r>
    </w:p>
    <w:p w14:paraId="63E31486" w14:textId="68A64391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Apple M4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199736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 Liquid Retina de 11 polegadas</w:t>
      </w:r>
    </w:p>
    <w:p w14:paraId="5912432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Câmara frontal 12 MP Center Stage</w:t>
      </w:r>
    </w:p>
    <w:p w14:paraId="2CA65482" w14:textId="50FA4F1D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Apple Pencil Pro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0404BAF3" w14:textId="693E4C63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Magic Keyboard Preto, com teclado Português</w:t>
      </w:r>
      <w:r w:rsidR="007A50F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4484A6D6" w14:textId="528FA3CB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iPadOS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3001402D" w14:textId="5869C40D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Capa para Tablet 11" (Apple iPad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ou equivalente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) – Quant</w:t>
      </w:r>
      <w:r w:rsidR="00DC750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</w:p>
    <w:p w14:paraId="3B07CF6C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35AD2A3E" w14:textId="60A5CDAB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 protetora tipo folio para iPad Air de 11 polegadas</w:t>
      </w:r>
      <w:r w:rsidR="0084227C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4F3A555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Proteção frontal e traseira do equipamento</w:t>
      </w:r>
    </w:p>
    <w:p w14:paraId="0BE94C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Ajustável em vários ângulos de utilização</w:t>
      </w:r>
    </w:p>
    <w:p w14:paraId="1034AFB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cinzento-carvão</w:t>
      </w:r>
    </w:p>
    <w:p w14:paraId="5045C56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Switch/comutador HDMI 3 portas – Quant. 1</w:t>
      </w:r>
    </w:p>
    <w:p w14:paraId="1FB252D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721B1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switch / comutador HDMI</w:t>
      </w:r>
    </w:p>
    <w:p w14:paraId="029D344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comutação de até 3 fontes HDMI para um único monitor, TV ou ecrã</w:t>
      </w:r>
    </w:p>
    <w:p w14:paraId="63EAF07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Portas: 3 × entrada HDMI, 1 × saída HDMI</w:t>
      </w:r>
    </w:p>
    <w:p w14:paraId="4718D8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Norma HDMI: HDMI 1.4a</w:t>
      </w:r>
    </w:p>
    <w:p w14:paraId="1F424F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HDCP v1.4a, retrocompatível com HDMI 1.0/1.1/1.2/1.2a/1.3/1.4</w:t>
      </w:r>
    </w:p>
    <w:p w14:paraId="4DE419E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adicional: DVI 1.0</w:t>
      </w:r>
    </w:p>
    <w:p w14:paraId="42C1D73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máxima: até 4096 × 2160 píxeis</w:t>
      </w:r>
    </w:p>
    <w:p w14:paraId="2169D9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4K: 3840 × 2160 a 24/25/30 Hz e 4096 × 2160 a 24 Hz</w:t>
      </w:r>
    </w:p>
    <w:p w14:paraId="74CA0E1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Formatos de vídeo suportados: 480i, 576i, 480p, 576p, 720p, 1080i, 1080p e 2160p</w:t>
      </w:r>
    </w:p>
    <w:p w14:paraId="068C701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vídeo 3D</w:t>
      </w:r>
    </w:p>
    <w:p w14:paraId="54B4D8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Largura de banda: 2,55 GHz</w:t>
      </w:r>
    </w:p>
    <w:p w14:paraId="38D25A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Controlo remoto: infravermelhos</w:t>
      </w:r>
    </w:p>
    <w:p w14:paraId="78DA1A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Instalação: Plug &amp; Play, sem necessidade de software</w:t>
      </w:r>
    </w:p>
    <w:p w14:paraId="624436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5 V DC</w:t>
      </w:r>
    </w:p>
    <w:p w14:paraId="6DF8D1C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SSD M.2 2280 2TB TLC NAND NVMe PCIe Gen 4.0 x4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7D95EE21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BDD529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SSD interno NVMe</w:t>
      </w:r>
    </w:p>
    <w:p w14:paraId="74B716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Capacidade: 2 TB</w:t>
      </w:r>
    </w:p>
    <w:p w14:paraId="2EF247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Formato: M.2 2280</w:t>
      </w:r>
    </w:p>
    <w:p w14:paraId="1FB89C0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PCIe Gen4 x4 / NVMe</w:t>
      </w:r>
    </w:p>
    <w:p w14:paraId="084565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memória: TLC NAND / 3D NAND</w:t>
      </w:r>
    </w:p>
    <w:p w14:paraId="694FB2C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leitura sequencial: até 7.300 MB/s</w:t>
      </w:r>
    </w:p>
    <w:p w14:paraId="318A43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escrita sequencial: até 6.600 MB/s</w:t>
      </w:r>
    </w:p>
    <w:p w14:paraId="203A290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Leitura aleatória: até 1.200.000 IOPS</w:t>
      </w:r>
    </w:p>
    <w:p w14:paraId="7243CD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Escrita aleatória: até 1.100.000 IOPS</w:t>
      </w:r>
    </w:p>
    <w:p w14:paraId="2E2D96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Resistência: 1.200 TBW</w:t>
      </w:r>
    </w:p>
    <w:p w14:paraId="25F5C7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computador com porta M.2 tipo M compatível com formato M.2 2280</w:t>
      </w:r>
    </w:p>
    <w:p w14:paraId="60F0E53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 compatível: Windows 10 / Windows 11</w:t>
      </w:r>
    </w:p>
    <w:p w14:paraId="1496141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Computador portátil 2K 14" W11Pro (Ultra X7 358H 32GB 1TB), Layout teclado: Português – Quant. 1</w:t>
      </w:r>
    </w:p>
    <w:p w14:paraId="5C8CCD01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0A190B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Processador: Intel Core Ultra X7 Processor 358H</w:t>
      </w:r>
    </w:p>
    <w:p w14:paraId="713A28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Núcleos: 16 cores</w:t>
      </w:r>
    </w:p>
    <w:p w14:paraId="5F41FC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Cache: 18 MB</w:t>
      </w:r>
    </w:p>
    <w:p w14:paraId="017B995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máxima: até 4,8 GHz</w:t>
      </w:r>
    </w:p>
    <w:p w14:paraId="7DB737E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Gráficos: Intel Arc Graphics</w:t>
      </w:r>
    </w:p>
    <w:p w14:paraId="78E7D4A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RAM: 32 GB LPDDR5x Dual Channel, até 9600 MT/s</w:t>
      </w:r>
    </w:p>
    <w:p w14:paraId="70D62A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Armazenamento: SSD M.2 PCIe NVMe de 1 TB</w:t>
      </w:r>
    </w:p>
    <w:p w14:paraId="632EA7E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Ecrã: 14", 2K, non-touch</w:t>
      </w:r>
    </w:p>
    <w:p w14:paraId="0FECFA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1–120 Hz</w:t>
      </w:r>
    </w:p>
    <w:p w14:paraId="1154C9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Brilho: 500 nits</w:t>
      </w:r>
    </w:p>
    <w:p w14:paraId="7CCA56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Cor: Graphite</w:t>
      </w:r>
    </w:p>
    <w:p w14:paraId="795DC15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Teclado: retroiluminado, Português</w:t>
      </w:r>
    </w:p>
    <w:p w14:paraId="1CCFA3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Conectividade: Intel Wi-Fi 7 BE211 2x2 + Bluetooth 6.0</w:t>
      </w:r>
    </w:p>
    <w:p w14:paraId="64CB4D3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Bateria: 3 células, 70 Wh</w:t>
      </w:r>
    </w:p>
    <w:p w14:paraId="665EA9E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Adaptador: USB-C de 100 W</w:t>
      </w:r>
    </w:p>
    <w:p w14:paraId="58A8B1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operativo: Windows 11 Pro</w:t>
      </w:r>
    </w:p>
    <w:p w14:paraId="5AB7DA6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Certificação / categoria: Copilot+ PC</w:t>
      </w:r>
    </w:p>
    <w:p w14:paraId="5A41AD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de alimentação: ficha europeia</w:t>
      </w:r>
    </w:p>
    <w:p w14:paraId="24BB470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Docking Station Thunderbolt 5 – Quant. 1</w:t>
      </w:r>
    </w:p>
    <w:p w14:paraId="3F9FB14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C60C84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Tipo: docking station profissional Thunderbolt 5</w:t>
      </w:r>
    </w:p>
    <w:p w14:paraId="57F15E8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principal: Thunderbolt 5</w:t>
      </w:r>
    </w:p>
    <w:p w14:paraId="61C46D8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da fonte: 330 W</w:t>
      </w:r>
    </w:p>
    <w:p w14:paraId="47AAEA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Delivery: até 300 W em sistemas compatíveis</w:t>
      </w:r>
    </w:p>
    <w:p w14:paraId="02ED40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 em sistemas não compatíveis: até 240 W</w:t>
      </w:r>
    </w:p>
    <w:p w14:paraId="62CCBB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máximo de monitores suportados: até 4</w:t>
      </w:r>
    </w:p>
    <w:p w14:paraId="633204A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suportada: até 8K @ 60 Hz</w:t>
      </w:r>
    </w:p>
    <w:p w14:paraId="10E933F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Modos suportados: QHD, WQHD, 4K, 5K, 6K e 8K</w:t>
      </w:r>
    </w:p>
    <w:p w14:paraId="5D7C49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Portas de vídeo: 2 × DisplayPort 2.1, 1 × HDMI 2.1, USB-C multifunções com DisplayPort 2.1</w:t>
      </w:r>
    </w:p>
    <w:p w14:paraId="040A5C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 Thunderbolt: 2 × Thunderbolt 5 downstream</w:t>
      </w:r>
    </w:p>
    <w:p w14:paraId="1C877A2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 USB-A: 4 × USB-A 3.2 Gen 2</w:t>
      </w:r>
    </w:p>
    <w:p w14:paraId="14657CB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 USB-C: 1 × USB-C 3.2 Gen 2 + 1 × USB-C multifunções</w:t>
      </w:r>
    </w:p>
    <w:p w14:paraId="146D3BF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Rede: Ethernet 2.5 Gigabit RJ45</w:t>
      </w:r>
    </w:p>
    <w:p w14:paraId="3DA225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Segurança: ranhura Kensington e Noble Wedge</w:t>
      </w:r>
    </w:p>
    <w:p w14:paraId="109511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Funções de gestão: PXE Boot, Wake-on-LAN, MAC Address Pass-through, Intel AMT over Thunderbolt em PCs vPro compatíveis</w:t>
      </w:r>
    </w:p>
    <w:p w14:paraId="41CB05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Windows 10, Windows 11, Ubuntu 24.04, Red Hat Enterprise Linux 9.7, ChromeOS 141 e macOS</w:t>
      </w:r>
    </w:p>
    <w:p w14:paraId="24AF21D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Monitor curvo 31,5" QHD 180Hz – Quant. 6</w:t>
      </w:r>
    </w:p>
    <w:p w14:paraId="6DB1757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BF534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monitor curvo</w:t>
      </w:r>
    </w:p>
    <w:p w14:paraId="18E9D2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do ecrã: 31,5" / 32"</w:t>
      </w:r>
    </w:p>
    <w:p w14:paraId="5D4EB6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Quad HD, 2560 × 1440 píxeis</w:t>
      </w:r>
    </w:p>
    <w:p w14:paraId="2FC7C0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Proporção: 16:9</w:t>
      </w:r>
    </w:p>
    <w:p w14:paraId="1D2AE31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painel: VA, LCD com retroiluminação LED</w:t>
      </w:r>
    </w:p>
    <w:p w14:paraId="115590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Curvatura: 1000R</w:t>
      </w:r>
    </w:p>
    <w:p w14:paraId="1A8D38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até 180 Hz</w:t>
      </w:r>
    </w:p>
    <w:p w14:paraId="36BF78F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Tempo de resposta: 1 ms GTG / MBR</w:t>
      </w:r>
    </w:p>
    <w:p w14:paraId="6A90DD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Brilho típico: 300 cd/m²</w:t>
      </w:r>
    </w:p>
    <w:p w14:paraId="527CE11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 típico: 3000:1</w:t>
      </w:r>
    </w:p>
    <w:p w14:paraId="1BD4E18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Ângulos de visão: 178° horizontal / 178° vertical</w:t>
      </w:r>
    </w:p>
    <w:p w14:paraId="50DC3F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Cores: 16,7 milhões</w:t>
      </w:r>
    </w:p>
    <w:p w14:paraId="2C7BD9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Cobertura de cor: sRGB 99% típica</w:t>
      </w:r>
    </w:p>
    <w:p w14:paraId="2652F2F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HDR: HDR10</w:t>
      </w:r>
    </w:p>
    <w:p w14:paraId="573FB8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Sincronização adaptativa: AMD FreeSync / VESA Adaptive Sync</w:t>
      </w:r>
    </w:p>
    <w:p w14:paraId="42A1B73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 2 × HDMI, 1 × DisplayPort</w:t>
      </w:r>
    </w:p>
    <w:p w14:paraId="50FD8C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Ajustes ergonómicos: inclinação e altura ajustável</w:t>
      </w:r>
    </w:p>
    <w:p w14:paraId="29F27982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DisplayPort para HDMI 1 m - Quant. 2</w:t>
      </w:r>
    </w:p>
    <w:p w14:paraId="562C3F33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A8172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cabo de vídeo DisplayPort para HDMI</w:t>
      </w:r>
    </w:p>
    <w:p w14:paraId="531647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1: DisplayPort macho</w:t>
      </w:r>
    </w:p>
    <w:p w14:paraId="18B188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2: HDMI macho</w:t>
      </w:r>
    </w:p>
    <w:p w14:paraId="6DCFA1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 m</w:t>
      </w:r>
    </w:p>
    <w:p w14:paraId="51631D4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Norma DisplayPort: versão 1.2</w:t>
      </w:r>
    </w:p>
    <w:p w14:paraId="62683D9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suportada: até 4K</w:t>
      </w:r>
    </w:p>
    <w:p w14:paraId="540F6DD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Transmissão: áudio e vídeo digital</w:t>
      </w:r>
    </w:p>
    <w:p w14:paraId="6EF4F2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PCs, portáteis e monitores com interface DisplayPort / HDMI</w:t>
      </w:r>
    </w:p>
    <w:p w14:paraId="4601163F" w14:textId="1D14FE56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Bolsa / estojo para Meta Quest 3 / 3S</w:t>
      </w:r>
      <w:r w:rsidR="00C058B3">
        <w:rPr>
          <w:rFonts w:asciiTheme="minorHAnsi" w:hAnsiTheme="minorHAnsi" w:cstheme="minorHAnsi"/>
          <w:b/>
          <w:bCs/>
          <w:sz w:val="20"/>
          <w:szCs w:val="20"/>
        </w:rPr>
        <w:t xml:space="preserve"> (ou equivalente)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 – Quant. 1</w:t>
      </w:r>
    </w:p>
    <w:p w14:paraId="32BF3C70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D7E6E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bolsa / estojo de transporte para realidade virtual</w:t>
      </w:r>
    </w:p>
    <w:p w14:paraId="266022D9" w14:textId="772BF264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Meta Quest 3 e Meta Quest 3S</w:t>
      </w:r>
      <w:r w:rsidR="00C058B3">
        <w:rPr>
          <w:rFonts w:asciiTheme="minorHAnsi" w:hAnsiTheme="minorHAnsi" w:cstheme="minorHAnsi"/>
          <w:sz w:val="20"/>
          <w:szCs w:val="20"/>
        </w:rPr>
        <w:t xml:space="preserve"> (ou equivalente)</w:t>
      </w:r>
    </w:p>
    <w:p w14:paraId="512596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Material: estrutura rígida com materiais duráveis</w:t>
      </w:r>
    </w:p>
    <w:p w14:paraId="29FA6B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Espessura do material: cerca de 6 mm</w:t>
      </w:r>
    </w:p>
    <w:p w14:paraId="070A6E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Revestimento: tecido resistente ao desgaste</w:t>
      </w:r>
    </w:p>
    <w:p w14:paraId="363B79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Incluir: capa, bolsa de malha com fecho, e alça de ombro</w:t>
      </w:r>
    </w:p>
    <w:p w14:paraId="22A89AA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transporte e proteção de headset VR e acessórios</w:t>
      </w:r>
    </w:p>
    <w:p w14:paraId="39417D7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lastRenderedPageBreak/>
        <w:t>Monitor portátil 15,6" FHD IPS 60Hz – Quant. 2</w:t>
      </w:r>
    </w:p>
    <w:p w14:paraId="207709A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1BB550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monitor portátil</w:t>
      </w:r>
    </w:p>
    <w:p w14:paraId="5ABA51F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Tamanho do ecrã: 15,6"</w:t>
      </w:r>
    </w:p>
    <w:p w14:paraId="38E89D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Full HD, 1920 × 1080 píxeis</w:t>
      </w:r>
    </w:p>
    <w:p w14:paraId="4EDCAC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painel: IPS</w:t>
      </w:r>
    </w:p>
    <w:p w14:paraId="02D447A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Formato: 16:9</w:t>
      </w:r>
    </w:p>
    <w:p w14:paraId="24CCE4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Superfície: antirreflexo / fosca</w:t>
      </w:r>
    </w:p>
    <w:p w14:paraId="636103A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atualização: 60 Hz</w:t>
      </w:r>
    </w:p>
    <w:p w14:paraId="1BD5D5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Tempo de resposta: 5 ms</w:t>
      </w:r>
    </w:p>
    <w:p w14:paraId="756EE2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 2 × USB-C, 1 × mini HDMI</w:t>
      </w:r>
    </w:p>
    <w:p w14:paraId="39F37B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USB-C: suporta vídeo e alimentação</w:t>
      </w:r>
    </w:p>
    <w:p w14:paraId="4CD4B5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USB Power Delivery: até 15 W</w:t>
      </w:r>
    </w:p>
    <w:p w14:paraId="173B93A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Tecnologias: Flicker-Free, Low Blue Light, ASUS Eye Care</w:t>
      </w:r>
    </w:p>
    <w:p w14:paraId="639D2BB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portáteis, PCs e dispositivos com USB-C DisplayPort Alt Mode ou HDMI</w:t>
      </w:r>
    </w:p>
    <w:p w14:paraId="1FA3CDF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Carregador Dual USB-C + USB-A 140W PD GaN com cabo USB-C 1.5 m – Quant. 2</w:t>
      </w:r>
    </w:p>
    <w:p w14:paraId="6A219AE7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6407AC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carregador de parede GaN multiporta</w:t>
      </w:r>
    </w:p>
    <w:p w14:paraId="12B28BC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 total: 140 W</w:t>
      </w:r>
    </w:p>
    <w:p w14:paraId="66A9B55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GaN</w:t>
      </w:r>
    </w:p>
    <w:p w14:paraId="179FFA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Portas: 2 × USB-C + 1 × USB-A</w:t>
      </w:r>
    </w:p>
    <w:p w14:paraId="6F56AC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Carregamento simultâneo: até 3 dispositivos</w:t>
      </w:r>
    </w:p>
    <w:p w14:paraId="6B31A9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Protocolos USB-C1: PD 3.1, PD 3.0, PPS, QC4+, FCP, AFC, Apple 2.4A, BC 1.2</w:t>
      </w:r>
    </w:p>
    <w:p w14:paraId="6B3B5F5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USB-C1: até 140 W</w:t>
      </w:r>
    </w:p>
    <w:p w14:paraId="5FC4ED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USB-C2: até 100 W</w:t>
      </w:r>
    </w:p>
    <w:p w14:paraId="20E4056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USB-A: até 22,5 W</w:t>
      </w:r>
    </w:p>
    <w:p w14:paraId="66AF124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USB-C1: 5V/3A, 9V/3A, 12V/3A, 15V/3A, 20V/5A, 28V/5A</w:t>
      </w:r>
    </w:p>
    <w:p w14:paraId="655D4F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USB-C2: 5V/3A, 9V/3A, 12V/3A, 15V/3A, 20V/5A</w:t>
      </w:r>
    </w:p>
    <w:p w14:paraId="47B6A7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USB-A: 4,5V/5A, 5V/4,5A, 5V/3A, 9V/2A, 12V/1,5A</w:t>
      </w:r>
    </w:p>
    <w:p w14:paraId="455394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incluído: USB-C para USB-C</w:t>
      </w:r>
    </w:p>
    <w:p w14:paraId="3276739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 do cabo: 1,5 m</w:t>
      </w:r>
    </w:p>
    <w:p w14:paraId="053DFCB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suportada pelo cabo: até 240 W</w:t>
      </w:r>
    </w:p>
    <w:p w14:paraId="3614D8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suportada pelo cabo: 5 A</w:t>
      </w:r>
    </w:p>
    <w:p w14:paraId="58C3FABA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USB-A macho para USB-C fêmea – Quant. 3</w:t>
      </w:r>
    </w:p>
    <w:p w14:paraId="71768E2E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C3968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adaptador USB</w:t>
      </w:r>
    </w:p>
    <w:p w14:paraId="7158D5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1: USB-A macho</w:t>
      </w:r>
    </w:p>
    <w:p w14:paraId="77FD741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2: USB-C fêmea</w:t>
      </w:r>
    </w:p>
    <w:p w14:paraId="515BC8E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conversão de porta USB-A para ligação USB-C</w:t>
      </w:r>
    </w:p>
    <w:p w14:paraId="493766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Suporte: carregamento e transmissão de dados</w:t>
      </w:r>
    </w:p>
    <w:p w14:paraId="6D6F2C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smartphones, tablets, portáteis e acessórios com conector USB-C</w:t>
      </w:r>
    </w:p>
    <w:p w14:paraId="5D0CD68B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USB-C para USB-C 100W PD 1 m, nylon – Quant. 4</w:t>
      </w:r>
    </w:p>
    <w:p w14:paraId="508F6AB0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28FCB3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cabo USB-C para USB-C</w:t>
      </w:r>
    </w:p>
    <w:p w14:paraId="018900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até 100 W</w:t>
      </w:r>
    </w:p>
    <w:p w14:paraId="7FF0A4D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USB Power Delivery</w:t>
      </w:r>
    </w:p>
    <w:p w14:paraId="4DEFD8C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Chip: E-Marker para gestão segura de energia</w:t>
      </w:r>
    </w:p>
    <w:p w14:paraId="055CB44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Velocidade de transferência: até 480 Mbps</w:t>
      </w:r>
    </w:p>
    <w:p w14:paraId="507D853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 m</w:t>
      </w:r>
    </w:p>
    <w:p w14:paraId="7A6BDB3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Revestimento: nylon entrançado</w:t>
      </w:r>
    </w:p>
    <w:p w14:paraId="16C5466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Conectores: USB-C macho para USB-C macho</w:t>
      </w:r>
    </w:p>
    <w:p w14:paraId="292A1E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smartphones, tablets, portáteis e dispositivos USB-C</w:t>
      </w:r>
    </w:p>
    <w:p w14:paraId="4FDD387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Cabo USB-C com adaptador USB-A 60W 1 m – Quant. 2</w:t>
      </w:r>
    </w:p>
    <w:p w14:paraId="74CC58B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E75423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cabo USB-C 2 em 1</w:t>
      </w:r>
    </w:p>
    <w:p w14:paraId="537B40D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A: USB-C</w:t>
      </w:r>
    </w:p>
    <w:p w14:paraId="3A72EBF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B: USB-C + adaptador USB-A</w:t>
      </w:r>
    </w:p>
    <w:p w14:paraId="65D352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Comprimento: 1 m</w:t>
      </w:r>
    </w:p>
    <w:p w14:paraId="771498B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até 60 W</w:t>
      </w:r>
    </w:p>
    <w:p w14:paraId="6C32815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máxima: 20V/3A</w:t>
      </w:r>
    </w:p>
    <w:p w14:paraId="689996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24CF0">
        <w:rPr>
          <w:rFonts w:asciiTheme="minorHAnsi" w:hAnsiTheme="minorHAnsi" w:cstheme="minorHAnsi"/>
          <w:sz w:val="20"/>
          <w:szCs w:val="20"/>
          <w:lang w:val="en-US"/>
        </w:rPr>
        <w:t>Perfis Power Delivery: 5V/3A, 9V/3A, 20V/3A</w:t>
      </w:r>
    </w:p>
    <w:p w14:paraId="6721B6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Suporte: Power Delivery e Quick Charge</w:t>
      </w:r>
    </w:p>
    <w:p w14:paraId="135C60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de transferência: até 5 Gbps</w:t>
      </w:r>
    </w:p>
    <w:p w14:paraId="59EBFA0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Revestimento: nylon trançado</w:t>
      </w:r>
    </w:p>
    <w:p w14:paraId="4CE2F2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dispositivos USB-C e carregadores USB-C / USB-A</w:t>
      </w:r>
    </w:p>
    <w:p w14:paraId="39780F15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Carregador 25W USB-C GaN sem cabo – Quant. 2</w:t>
      </w:r>
    </w:p>
    <w:p w14:paraId="4DE76ECC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2925D9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carregador de parede USB-C</w:t>
      </w:r>
    </w:p>
    <w:p w14:paraId="041DC07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Potência máxima: 25 W</w:t>
      </w:r>
    </w:p>
    <w:p w14:paraId="046CDE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GaN</w:t>
      </w:r>
    </w:p>
    <w:p w14:paraId="5F8DD19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 de saída: 1 × USB-C</w:t>
      </w:r>
    </w:p>
    <w:p w14:paraId="5EAE3FA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Entrada: 100–240 V AC</w:t>
      </w:r>
    </w:p>
    <w:p w14:paraId="5DCDEE6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dispositivos USB-C compatíveis com carregamento rápido</w:t>
      </w:r>
    </w:p>
    <w:p w14:paraId="403F800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Suporte: Power Delivery / PPS em dispositivos compatíveis</w:t>
      </w:r>
    </w:p>
    <w:p w14:paraId="5F1F05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incluído: não</w:t>
      </w:r>
    </w:p>
    <w:p w14:paraId="442E55F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de viagem USB-C 7 em 1 – Quant. 2</w:t>
      </w:r>
    </w:p>
    <w:p w14:paraId="40A51CC1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94CF6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adaptador / hub de viagem USB-C 7 em 1</w:t>
      </w:r>
    </w:p>
    <w:p w14:paraId="388BE8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principal: USB-C</w:t>
      </w:r>
    </w:p>
    <w:p w14:paraId="6A52D3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Número total de portas: 7</w:t>
      </w:r>
    </w:p>
    <w:p w14:paraId="068220B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 USB-A: 1 × USB-A 3.2 Gen1 5 Gbps, 1 × USB-A 3.2 Gen2 10 Gbps</w:t>
      </w:r>
    </w:p>
    <w:p w14:paraId="492E1F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Portas USB-C: 1 × USB-C dados/vídeo/energia, 1 × USB-C 3.2 Gen2</w:t>
      </w:r>
    </w:p>
    <w:p w14:paraId="097DC6A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Vídeo: 1 × HDMI 2.1, 1 × DisplayPort 1.4</w:t>
      </w:r>
    </w:p>
    <w:p w14:paraId="393AF1B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máxima: até 6K @ 60 Hz</w:t>
      </w:r>
    </w:p>
    <w:p w14:paraId="2558261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Rede: RJ45 Ethernet 2.5 Gigabit</w:t>
      </w:r>
    </w:p>
    <w:p w14:paraId="41BB138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 pass-through: até 100 W em sistemas compatíveis</w:t>
      </w:r>
    </w:p>
    <w:p w14:paraId="40EA13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Power Delivery em sistemas não-compatíveis: até 85 W com entrada de 100 W</w:t>
      </w:r>
    </w:p>
    <w:p w14:paraId="6EF89C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máxima de transferência: até 1,25 GB/s</w:t>
      </w:r>
    </w:p>
    <w:p w14:paraId="528F71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 USB-C integrado: 248 mm, com mecanismo retrátil/enrolamento</w:t>
      </w:r>
    </w:p>
    <w:p w14:paraId="63FD9B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Windows 11, macOS, iPadOS, ChromeOS, Ubuntu e Red Hat Enterprise Linux</w:t>
      </w:r>
    </w:p>
    <w:p w14:paraId="1344B5EE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Suporte de refrigeração para portátil até 15,6" – Quant. 1</w:t>
      </w:r>
    </w:p>
    <w:p w14:paraId="4E043929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311C19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base / suporte de refrigeração para portátil</w:t>
      </w:r>
    </w:p>
    <w:p w14:paraId="2B3CCD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portáteis até 15,6"</w:t>
      </w:r>
    </w:p>
    <w:p w14:paraId="5692FD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Ventoinhas: 2 ventoinhas grandes silenciosas</w:t>
      </w:r>
    </w:p>
    <w:p w14:paraId="600A93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Dimensão das ventoinhas: 12,5 × 12,5 cm cada</w:t>
      </w:r>
    </w:p>
    <w:p w14:paraId="10D452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das ventoinhas: 1000 RPM ±10%</w:t>
      </w:r>
    </w:p>
    <w:p w14:paraId="3C6BC3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Iluminação: LED azul</w:t>
      </w:r>
    </w:p>
    <w:p w14:paraId="0D4132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Superfície: malha metálica para otimização do fluxo de ar</w:t>
      </w:r>
    </w:p>
    <w:p w14:paraId="192EE69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Inclinação: duas posições de inclinação</w:t>
      </w:r>
    </w:p>
    <w:p w14:paraId="37517E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Porta adicional: 1 × USB extra</w:t>
      </w:r>
    </w:p>
    <w:p w14:paraId="4C657B6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Cabo: USB 2.0 retrátil / integrado</w:t>
      </w:r>
    </w:p>
    <w:p w14:paraId="6C3CC9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arrefecimento e elevação ergonómica de portáteis</w:t>
      </w:r>
    </w:p>
    <w:p w14:paraId="72FB0537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Kit de sensor ECG AD8232 com cabo de elétrodos para deteção de frequência cardíaca – Quant. 30</w:t>
      </w:r>
    </w:p>
    <w:p w14:paraId="2304000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B82A9F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módulo sensor ECG / frequência cardíaca</w:t>
      </w:r>
    </w:p>
    <w:p w14:paraId="0EBE7D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Chip principal: AD8232</w:t>
      </w:r>
    </w:p>
    <w:p w14:paraId="3CEA607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aquisição de sinais ECG e outros sinais biopotenciais</w:t>
      </w:r>
    </w:p>
    <w:p w14:paraId="0682FCB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do circuito integrado: 2,0 V a 3,5 V</w:t>
      </w:r>
    </w:p>
    <w:p w14:paraId="6A2693C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típica do módulo: 3,3 V DC</w:t>
      </w:r>
    </w:p>
    <w:p w14:paraId="650057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alimentação típica do AD8232: 170 µA</w:t>
      </w:r>
    </w:p>
    <w:p w14:paraId="592B3AF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Configuração de elétrodos: 2 ou 3 elétrodos</w:t>
      </w:r>
    </w:p>
    <w:p w14:paraId="6A8152B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Saída: sinal analógico para microcontrolador / ADC</w:t>
      </w:r>
    </w:p>
    <w:p w14:paraId="7E50346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Ganho interno típico: G = 100</w:t>
      </w:r>
    </w:p>
    <w:p w14:paraId="65F6B35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Filtros integrados: passa-alto ajustável de 2 polos e passa-baixo ajustável de 3 polos</w:t>
      </w:r>
    </w:p>
    <w:p w14:paraId="444B411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Funções: deteção de elétrodos desligados, amplificador Right Leg Drive, referência virtual e função de recuperação rápida</w:t>
      </w:r>
    </w:p>
    <w:p w14:paraId="160BD39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 típicas do módulo: 3,3V, GND, OUTPUT, LO+, LO-</w:t>
      </w:r>
    </w:p>
    <w:p w14:paraId="5EC0F3F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Arduino, ESP32, STM32 e outros microcontroladores com entrada analógica</w:t>
      </w:r>
    </w:p>
    <w:p w14:paraId="2B5D0A3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Inclui: placa sensor AD8232 e cabo de elétrodos</w:t>
      </w:r>
    </w:p>
    <w:p w14:paraId="2B5E1A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 recomendada: prototipagem, ensino e aquisição experimental de sinal ECG</w:t>
      </w:r>
    </w:p>
    <w:p w14:paraId="5424D86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1000 Elétrodos ECG descartáveis com conexão de botão, diâmetro 60 mm – Quant. 1</w:t>
      </w:r>
    </w:p>
    <w:p w14:paraId="248E3FE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03771D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elétrodos ECG descartáveis</w:t>
      </w:r>
    </w:p>
    <w:p w14:paraId="6A1814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Conexão: botão / snap</w:t>
      </w:r>
    </w:p>
    <w:p w14:paraId="38D3D3E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Diâmetro: 60 mm</w:t>
      </w:r>
    </w:p>
    <w:p w14:paraId="3175A3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 de gel: gel sólido</w:t>
      </w:r>
    </w:p>
    <w:p w14:paraId="08FE25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eletrocardiografia / monitorização ECG</w:t>
      </w:r>
    </w:p>
    <w:p w14:paraId="18FB681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Utilização: descartável</w:t>
      </w:r>
    </w:p>
    <w:p w14:paraId="7FD5AB7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Embalagem: caixa com 1000 unidades</w:t>
      </w:r>
    </w:p>
    <w:p w14:paraId="43202EB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com: adaptadores para elétrodos descartáveis com conexão de botão</w:t>
      </w:r>
    </w:p>
    <w:p w14:paraId="44AD737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adicional: adaptadores com tomada fêmea 4 mm e equipamentos ECG compatíveis</w:t>
      </w:r>
    </w:p>
    <w:p w14:paraId="4D3319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Utilização prevista: monitorização cardíaca, cardiologia e aplicações clínicas compatíveis</w:t>
      </w:r>
    </w:p>
    <w:p w14:paraId="3C72E169" w14:textId="77C32B4C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>Heart Rate Oxygen Pulse Breakout para Arduino</w:t>
      </w:r>
      <w:r w:rsidR="00C1201B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(ou equivalente)</w:t>
      </w:r>
      <w:r w:rsidRPr="00124CF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– Quant. </w:t>
      </w:r>
      <w:r w:rsidRPr="00124CF0">
        <w:rPr>
          <w:rFonts w:asciiTheme="minorHAnsi" w:hAnsiTheme="minorHAnsi" w:cstheme="minorHAnsi"/>
          <w:b/>
          <w:bCs/>
          <w:sz w:val="20"/>
          <w:szCs w:val="20"/>
        </w:rPr>
        <w:t>30</w:t>
      </w:r>
    </w:p>
    <w:p w14:paraId="1E3E5B9A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94CF05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módulo sensor ótico de frequência cardíaca e oxigenação</w:t>
      </w:r>
    </w:p>
    <w:p w14:paraId="77AD5228" w14:textId="30394F05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Chip principal: MAX30102</w:t>
      </w:r>
      <w:r w:rsidR="00C1201B">
        <w:rPr>
          <w:rFonts w:asciiTheme="minorHAnsi" w:hAnsiTheme="minorHAnsi" w:cstheme="minorHAnsi"/>
          <w:sz w:val="20"/>
          <w:szCs w:val="20"/>
        </w:rPr>
        <w:t xml:space="preserve"> </w:t>
      </w:r>
      <w:r w:rsidR="00C1201B" w:rsidRPr="00C1201B">
        <w:rPr>
          <w:rFonts w:asciiTheme="minorHAnsi" w:hAnsiTheme="minorHAnsi" w:cstheme="minorHAnsi"/>
          <w:sz w:val="20"/>
          <w:szCs w:val="20"/>
        </w:rPr>
        <w:t>(o</w:t>
      </w:r>
      <w:r w:rsidR="00C1201B">
        <w:rPr>
          <w:rFonts w:asciiTheme="minorHAnsi" w:hAnsiTheme="minorHAnsi" w:cstheme="minorHAnsi"/>
          <w:sz w:val="20"/>
          <w:szCs w:val="20"/>
        </w:rPr>
        <w:t>u</w:t>
      </w:r>
      <w:r w:rsidR="00C1201B" w:rsidRPr="00C1201B">
        <w:rPr>
          <w:rFonts w:asciiTheme="minorHAnsi" w:hAnsiTheme="minorHAnsi" w:cstheme="minorHAnsi"/>
          <w:sz w:val="20"/>
          <w:szCs w:val="20"/>
        </w:rPr>
        <w:t xml:space="preserve"> equivalent</w:t>
      </w:r>
      <w:r w:rsidR="00C1201B">
        <w:rPr>
          <w:rFonts w:asciiTheme="minorHAnsi" w:hAnsiTheme="minorHAnsi" w:cstheme="minorHAnsi"/>
          <w:sz w:val="20"/>
          <w:szCs w:val="20"/>
        </w:rPr>
        <w:t>e</w:t>
      </w:r>
      <w:r w:rsidR="00C1201B" w:rsidRPr="00C1201B">
        <w:rPr>
          <w:rFonts w:asciiTheme="minorHAnsi" w:hAnsiTheme="minorHAnsi" w:cstheme="minorHAnsi"/>
          <w:sz w:val="20"/>
          <w:szCs w:val="20"/>
        </w:rPr>
        <w:t>)</w:t>
      </w:r>
    </w:p>
    <w:p w14:paraId="4F35C1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Funções: medição de batimento cardíaco e oxigenação do sangue / SpO₂</w:t>
      </w:r>
    </w:p>
    <w:p w14:paraId="5C5A31F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de medição: fotopletismografia ótica por reflexão, PPG</w:t>
      </w:r>
    </w:p>
    <w:p w14:paraId="0B3AC66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LEDs integrados: vermelho e infravermelho</w:t>
      </w:r>
    </w:p>
    <w:p w14:paraId="68DA9E8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 ótico: fotodíodo integrado com eletrónica de baixo ruído</w:t>
      </w:r>
    </w:p>
    <w:p w14:paraId="25FFBE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Interface de comunicação: I²C</w:t>
      </w:r>
    </w:p>
    <w:p w14:paraId="5F39A7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do sensor: 1,8 V para o circuito interno e alimentação separada para LEDs</w:t>
      </w:r>
    </w:p>
    <w:p w14:paraId="41C9974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típica do módulo: 3,3 V ou 5 V, dependendo da placa breakout</w:t>
      </w:r>
    </w:p>
    <w:p w14:paraId="6DBE440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ADC: até 18 bits</w:t>
      </w:r>
    </w:p>
    <w:p w14:paraId="3745BA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FIFO: 32 amostras</w:t>
      </w:r>
    </w:p>
    <w:p w14:paraId="090462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máxima de amostragem: até 3200 amostras/s</w:t>
      </w:r>
    </w:p>
    <w:p w14:paraId="0844E3D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típica do sensor: cerca de 600 µA em modo de medição</w:t>
      </w:r>
    </w:p>
    <w:p w14:paraId="55E62A5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 do sensor: -40 °C a +85 °C</w:t>
      </w:r>
    </w:p>
    <w:p w14:paraId="79F327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Arduino, ESP32, Raspberry Pi e outros sistemas com I²C</w:t>
      </w:r>
    </w:p>
    <w:p w14:paraId="002CB56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 wearables, prototipagem biométrica, medição experimental de pulso e SpO₂</w:t>
      </w:r>
    </w:p>
    <w:p w14:paraId="4E36CD29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sensor de temperatura corporal de alta precisão e baixa tensão – Quant. 30</w:t>
      </w:r>
    </w:p>
    <w:p w14:paraId="27697AF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49EE1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módulo sensor digital de temperatura corporal</w:t>
      </w:r>
    </w:p>
    <w:p w14:paraId="2E490B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Chip principal: MAX30205</w:t>
      </w:r>
    </w:p>
    <w:p w14:paraId="435C560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medição de temperatura corporal</w:t>
      </w:r>
    </w:p>
    <w:p w14:paraId="485C06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Resolução: 16 bits</w:t>
      </w:r>
    </w:p>
    <w:p w14:paraId="0D84A1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térmica: 0,00390625 °C</w:t>
      </w:r>
    </w:p>
    <w:p w14:paraId="3442EE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Precisão: ±0,1 °C na gama de 37 °C a 39 °C</w:t>
      </w:r>
    </w:p>
    <w:p w14:paraId="06BC2D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de comunicação: I²C, 2 fios</w:t>
      </w:r>
    </w:p>
    <w:p w14:paraId="7C1DFC3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Alimentação: 2,7 V a 3,3 V</w:t>
      </w:r>
    </w:p>
    <w:p w14:paraId="25611D1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Corrente de funcionamento típica: 600 µA</w:t>
      </w:r>
    </w:p>
    <w:p w14:paraId="19A629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Funções adicionais: alarme / interrupção / shutdown por sobretemperatura</w:t>
      </w:r>
    </w:p>
    <w:p w14:paraId="16955F3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Endereçamento: até 32 endereços I²C através de linhas de seleção</w:t>
      </w:r>
    </w:p>
    <w:p w14:paraId="7B729C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Modos de baixo consumo: one-shot e shutdown</w:t>
      </w:r>
    </w:p>
    <w:p w14:paraId="76D839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 do sensor: 0 °C a +50 °C</w:t>
      </w:r>
    </w:p>
    <w:p w14:paraId="6031C4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Encapsulamento do sensor: TDFN de 8 pinos</w:t>
      </w:r>
    </w:p>
    <w:p w14:paraId="703F14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 wearables, prototipagem médica e monitorização experimental de temperatura</w:t>
      </w:r>
    </w:p>
    <w:p w14:paraId="3F0C5BB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Módulo sensor 9 eixos AHRS – Quant. 30</w:t>
      </w:r>
    </w:p>
    <w:p w14:paraId="5826BA5E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0C887E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módulo sensor inercial 9DOF / AHRS</w:t>
      </w:r>
    </w:p>
    <w:p w14:paraId="0812AE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Chip principal: Bosch BNO055</w:t>
      </w:r>
    </w:p>
    <w:p w14:paraId="4FB812E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Sensores integrados: acelerómetro triaxial, giroscópio triaxial e magnetómetro triaxial</w:t>
      </w:r>
    </w:p>
    <w:p w14:paraId="63B92D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Processamento integrado: microcontrolador Cortex-M0+ com fusão sensorial Bosch</w:t>
      </w:r>
    </w:p>
    <w:p w14:paraId="5215AF6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Saídas: orientação absoluta, aceleração, velocidade angular e campo magnético</w:t>
      </w:r>
    </w:p>
    <w:p w14:paraId="24F6BDD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Acelerómetro: 14 bits</w:t>
      </w:r>
    </w:p>
    <w:p w14:paraId="28DD96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Gama do acelerómetro: ±2g, ±4g, ±8g, ±16g</w:t>
      </w:r>
    </w:p>
    <w:p w14:paraId="57D647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Giroscópio: 16 bits</w:t>
      </w:r>
    </w:p>
    <w:p w14:paraId="5271E69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Gama do giroscópio: até ±2000 °/s</w:t>
      </w:r>
    </w:p>
    <w:p w14:paraId="76A71EC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Magnetómetro: 3 eixos</w:t>
      </w:r>
    </w:p>
    <w:p w14:paraId="04543A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Interfaces digitais: I²C e UART</w:t>
      </w:r>
    </w:p>
    <w:p w14:paraId="2E456BF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do BNO055: 2,4 V a 3,6 V</w:t>
      </w:r>
    </w:p>
    <w:p w14:paraId="384C5E0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lógica VDDIO: 1,7 V a 3,6 V</w:t>
      </w:r>
    </w:p>
    <w:p w14:paraId="64C088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Temperatura de funcionamento: -40 °C a +85 °C</w:t>
      </w:r>
    </w:p>
    <w:p w14:paraId="492EC7E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Modos de energia: normal, baixo consumo e suspensão</w:t>
      </w:r>
    </w:p>
    <w:p w14:paraId="22B71F6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Encapsulamento do chip: LGA 28 pinos, 3,8 × 5,2 × 1,1 mm</w:t>
      </w:r>
    </w:p>
    <w:p w14:paraId="663CF8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Arduino, ESP32, Raspberry Pi e microcontroladores com I²C/UART</w:t>
      </w:r>
    </w:p>
    <w:p w14:paraId="4C05F78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 robótica, navegação, realidade aumentada, orientação espacial e motion tracking</w:t>
      </w:r>
    </w:p>
    <w:p w14:paraId="1BF69F5C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lastRenderedPageBreak/>
        <w:t>Shield DEV-18425 para sensor EMG – Quant. 30</w:t>
      </w:r>
    </w:p>
    <w:p w14:paraId="5F4C5CAB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F8BFA9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shield de expansão para sensor muscular EMG</w:t>
      </w:r>
    </w:p>
    <w:p w14:paraId="08185C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ligação do sensor EMG a Arduino / microcontrolador</w:t>
      </w:r>
    </w:p>
    <w:p w14:paraId="29A078F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principal: jack TRS de 3,5 mm</w:t>
      </w:r>
    </w:p>
    <w:p w14:paraId="0C4D112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cabo TRS 3,5 mm para ligação entre placas</w:t>
      </w:r>
    </w:p>
    <w:p w14:paraId="0398610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de montagem: conectores snap para empilhar sobre o sensor MyoWare 2.0</w:t>
      </w:r>
    </w:p>
    <w:p w14:paraId="07CE610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Interruptores integrados: ON/OFF de alimentação e seleção de saída</w:t>
      </w:r>
    </w:p>
    <w:p w14:paraId="136CC7B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Modos de saída: RAW, RECT e ENV</w:t>
      </w:r>
    </w:p>
    <w:p w14:paraId="4F37B67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Indicadores LED: alimentação e sinal envelope</w:t>
      </w:r>
    </w:p>
    <w:p w14:paraId="275ECE8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Ligações: VIN, ENV e referência/GND</w:t>
      </w:r>
    </w:p>
    <w:p w14:paraId="7B2654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Conectores: 3 pinos snap fêmea para alimentação e saída EMG envelope</w:t>
      </w:r>
    </w:p>
    <w:p w14:paraId="0885BB6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adicional: MyoWare 2.0 Arduino Shield e placas com formato Arduino Uno R3</w:t>
      </w:r>
    </w:p>
    <w:p w14:paraId="0D740C2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Aplicação: prototipagem, investigação e ensino com sinais musculares EMG</w:t>
      </w:r>
    </w:p>
    <w:p w14:paraId="38031FEA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Auscultador EEG para monitorização de ondas cerebrais em tempo real– Quant. 30</w:t>
      </w:r>
    </w:p>
    <w:p w14:paraId="6AEC357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2CCE25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headset EEG educacional / starter kit de ondas cerebrais</w:t>
      </w:r>
    </w:p>
    <w:p w14:paraId="0912F21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Tecnologia: EEG de canal único</w:t>
      </w:r>
    </w:p>
    <w:p w14:paraId="36DE9D8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Módulo interno: TGAM1</w:t>
      </w:r>
    </w:p>
    <w:p w14:paraId="154DF27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Medições: ondas cerebrais brutas, espectros EEG, atenção, meditação e piscadelas</w:t>
      </w:r>
    </w:p>
    <w:p w14:paraId="6A5C87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Sinais EEG: alpha, beta e outros espectros EEG</w:t>
      </w:r>
    </w:p>
    <w:p w14:paraId="7ACC7D6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Elétrodos: referência e terra no clipe de orelha; elétrodo EEG no braço sensor frontal</w:t>
      </w:r>
    </w:p>
    <w:p w14:paraId="11F509E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Posição do elétrodo EEG: testa, acima do olho, posição FP1</w:t>
      </w:r>
    </w:p>
    <w:p w14:paraId="0088CEA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 de sinal bruto: 12 bits</w:t>
      </w:r>
    </w:p>
    <w:p w14:paraId="1B6C0B2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Gama de frequência do sinal bruto: 3 Hz a 100 Hz</w:t>
      </w:r>
    </w:p>
    <w:p w14:paraId="1AF472A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Taxa de amostragem: 512 Hz</w:t>
      </w:r>
    </w:p>
    <w:p w14:paraId="2EDFE28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Conectividade: Bluetooth / BLE dual mode</w:t>
      </w:r>
    </w:p>
    <w:p w14:paraId="5E01188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Alcance sem fios: até 10 m</w:t>
      </w:r>
    </w:p>
    <w:p w14:paraId="6B1816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Emparelhamento: automático, com ID estático do headset</w:t>
      </w:r>
    </w:p>
    <w:p w14:paraId="1616C36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Autonomia: até 8 horas</w:t>
      </w:r>
    </w:p>
    <w:p w14:paraId="02538D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Compatibilidade: Windows, macOS, iOS e Android</w:t>
      </w:r>
    </w:p>
    <w:p w14:paraId="5A5719D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Aplicações: educação, bem-estar, investigação básica e desenvolvimento de aplicações EEG</w:t>
      </w:r>
    </w:p>
    <w:p w14:paraId="5A8833F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Gel para ECG – Quant. 1</w:t>
      </w:r>
    </w:p>
    <w:p w14:paraId="363D6A4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D2436A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Gel para ECG em frasco para uso com elétrodos sem gel, durante exames sob esforço. </w:t>
      </w:r>
    </w:p>
    <w:p w14:paraId="2151C2B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Fácil transferência das ondas ao dispositivo. </w:t>
      </w:r>
    </w:p>
    <w:p w14:paraId="58A6DD4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Hipoalergênico, não irrita a pele e não contém óleo ou substâncias oleosas.</w:t>
      </w:r>
    </w:p>
    <w:p w14:paraId="1484235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Não tem formaldeído ou sal, e é atóxico e inodoro.</w:t>
      </w:r>
    </w:p>
    <w:p w14:paraId="2C4BC68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Pack com 40 frascos de 250ml</w:t>
      </w:r>
    </w:p>
    <w:p w14:paraId="720CC6D1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Adaptador HDMI para micro HDMI – Quant. 15</w:t>
      </w:r>
    </w:p>
    <w:p w14:paraId="6F34379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414552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adaptador de vídeo e áudio digital</w:t>
      </w:r>
    </w:p>
    <w:p w14:paraId="1B79FC3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Função: conversão de ligação HDMI para Micro HDMI</w:t>
      </w:r>
    </w:p>
    <w:p w14:paraId="31CCD6E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1: Micro HDMI tipo D macho</w:t>
      </w:r>
    </w:p>
    <w:p w14:paraId="1A5CC2A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Conector 2: HDMI tipo A fêmea</w:t>
      </w:r>
    </w:p>
    <w:p w14:paraId="73A4EBC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Transmissão: áudio e vídeo digital</w:t>
      </w:r>
    </w:p>
    <w:p w14:paraId="18F6A4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Instalação: Plug &amp; Play, sem necessidade de software ou alimentação externa</w:t>
      </w:r>
    </w:p>
    <w:p w14:paraId="4903A10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Compatibilidade: dispositivos com saída Micro HDMI, para ligação a cabos, monitores, televisores ou projetores com interface HDMI</w:t>
      </w:r>
    </w:p>
    <w:p w14:paraId="2B44E92D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Computador compacto de elevado desempenho – Quant. 1</w:t>
      </w:r>
    </w:p>
    <w:p w14:paraId="0DB22B35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7304B2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de arquitetura x86 de última geração</w:t>
      </w:r>
    </w:p>
    <w:p w14:paraId="62BFC1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Mínimo de 10 núcleos físicos</w:t>
      </w:r>
    </w:p>
    <w:p w14:paraId="717ABCD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Mínimo de 16 threads</w:t>
      </w:r>
    </w:p>
    <w:p w14:paraId="0CACAA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Frequência turbo superior a 4 GHz</w:t>
      </w:r>
    </w:p>
    <w:p w14:paraId="570F20F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RAM mínima de 32 GB DDR4/DDR5</w:t>
      </w:r>
    </w:p>
    <w:p w14:paraId="7A70BCB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 SSD NVMe mínimo de 1 TB</w:t>
      </w:r>
    </w:p>
    <w:p w14:paraId="52054EB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 de rede Gigabit Ethernet</w:t>
      </w:r>
    </w:p>
    <w:p w14:paraId="30A8A06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6 ou superior</w:t>
      </w:r>
    </w:p>
    <w:p w14:paraId="501EBA4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 5.0 ou superior</w:t>
      </w:r>
    </w:p>
    <w:p w14:paraId="45DC2ED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Múltiplas portas USB 3.x</w:t>
      </w:r>
    </w:p>
    <w:p w14:paraId="2AFE0F8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Saídas de vídeo digitais HDMI e/ou DisplayPort</w:t>
      </w:r>
    </w:p>
    <w:p w14:paraId="6FA5851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múltiplos monitores</w:t>
      </w:r>
    </w:p>
    <w:p w14:paraId="3BEF39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Sistema operativo compatível com aplicações profissionais e científicas</w:t>
      </w:r>
    </w:p>
    <w:p w14:paraId="45CD6D6B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Unidade de armazenamento HDD 12 TB para operação contínua – Quant. 1</w:t>
      </w:r>
    </w:p>
    <w:p w14:paraId="74EB68D3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62167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unidade de armazenamento de elevada capacidade baseada em tecnologia HDD</w:t>
      </w:r>
    </w:p>
    <w:p w14:paraId="4A87D07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 mínima: 12 TB</w:t>
      </w:r>
    </w:p>
    <w:p w14:paraId="5755A2C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Interface: SATA 6 Gb/s</w:t>
      </w:r>
    </w:p>
    <w:p w14:paraId="0B535B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Operação contínua 24x7</w:t>
      </w:r>
    </w:p>
    <w:p w14:paraId="17D9E87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Elevada fiabilidade para cargas de trabalho intensivas de escrita e leitura</w:t>
      </w:r>
    </w:p>
    <w:p w14:paraId="1DB884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Otimizada para armazenamento de vídeo</w:t>
      </w:r>
    </w:p>
    <w:p w14:paraId="4ACCCA8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Adequada para registo contínuo de eventos</w:t>
      </w:r>
    </w:p>
    <w:p w14:paraId="2D826D2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Adequada para retenção de dados operacionais</w:t>
      </w:r>
    </w:p>
    <w:p w14:paraId="7FA1DE9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sistemas IP</w:t>
      </w:r>
    </w:p>
    <w:p w14:paraId="7FE4F88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Compatível com plataformas de monitorização</w:t>
      </w:r>
    </w:p>
    <w:p w14:paraId="0E1F63B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 Compatível com infraestruturas de telemedicina e teleassistência</w:t>
      </w:r>
    </w:p>
    <w:p w14:paraId="6541CD2E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Kit de dispositivos para comunicação bidirecional e gestão de acessos – Quant. 1</w:t>
      </w:r>
    </w:p>
    <w:p w14:paraId="28694C28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A9B6A5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kit de dispositivos para comunicação bidirecional</w:t>
      </w:r>
    </w:p>
    <w:p w14:paraId="674B038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interação com utilizadores</w:t>
      </w:r>
    </w:p>
    <w:p w14:paraId="43D2A11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gestão de acessos</w:t>
      </w:r>
    </w:p>
    <w:p w14:paraId="027BBE4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emissão de notificações</w:t>
      </w:r>
    </w:p>
    <w:p w14:paraId="603FCDC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terminais de intercomunicação áudio/vídeo</w:t>
      </w:r>
    </w:p>
    <w:p w14:paraId="0AC76F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interfaces de visualização e controlo</w:t>
      </w:r>
    </w:p>
    <w:p w14:paraId="200D17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módulos de gestão de acessos</w:t>
      </w:r>
    </w:p>
    <w:p w14:paraId="3157FEC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dispositivos de acionamento manual</w:t>
      </w:r>
    </w:p>
    <w:p w14:paraId="17D6CFB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Inclui sistemas de reprodução áudio</w:t>
      </w:r>
    </w:p>
    <w:p w14:paraId="26EAB59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IP por Ethernet e/ou Wi-Fi</w:t>
      </w:r>
    </w:p>
    <w:p w14:paraId="1545E24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PoE quando aplicável</w:t>
      </w:r>
    </w:p>
    <w:p w14:paraId="3505ED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Autenticação de utilizadores</w:t>
      </w:r>
    </w:p>
    <w:p w14:paraId="3F82589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Integração com plataformas de supervisão centralizada</w:t>
      </w:r>
    </w:p>
    <w:p w14:paraId="068CE8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Geração de eventos e alertas</w:t>
      </w:r>
    </w:p>
    <w:p w14:paraId="66CCD64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Operação remota em ambientes de teleassistência e infraestruturas de saúde</w:t>
      </w:r>
    </w:p>
    <w:p w14:paraId="5B45EDC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lastRenderedPageBreak/>
        <w:t>Auscultadores sem fios com cancelamento ativo de ruído – Quant. 3</w:t>
      </w:r>
    </w:p>
    <w:p w14:paraId="24C113FD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E28991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auscultadores sem fios</w:t>
      </w:r>
    </w:p>
    <w:p w14:paraId="1684F7F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Tecnologia avançada de cancelamento ativo de ruído ANC</w:t>
      </w:r>
    </w:p>
    <w:p w14:paraId="0628BF6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 Resposta de frequência de elevada fidelidade</w:t>
      </w:r>
    </w:p>
    <w:p w14:paraId="6444A17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Microfones integrados para captação de voz de alta clareza</w:t>
      </w:r>
    </w:p>
    <w:p w14:paraId="37F46A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Autonomia mínima: 20 horas</w:t>
      </w:r>
    </w:p>
    <w:p w14:paraId="36A15AD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Bluetooth multiponto</w:t>
      </w:r>
    </w:p>
    <w:p w14:paraId="672690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comunicações de voz</w:t>
      </w:r>
    </w:p>
    <w:p w14:paraId="4D84054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multimédia de qualidade profissional</w:t>
      </w:r>
    </w:p>
    <w:p w14:paraId="5CCC4EE3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Tablet de alto desempenho com ecrã mínimo de 11" – Quant. 2</w:t>
      </w:r>
    </w:p>
    <w:p w14:paraId="24FB343B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40F862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tablet</w:t>
      </w:r>
    </w:p>
    <w:p w14:paraId="7299CA3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Ecrã tátil de alta resolução</w:t>
      </w:r>
    </w:p>
    <w:p w14:paraId="10EFE0E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Dimensão mínima do ecrã: 11"</w:t>
      </w:r>
    </w:p>
    <w:p w14:paraId="5D948D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Processador multi-core de elevado desempenho</w:t>
      </w:r>
    </w:p>
    <w:p w14:paraId="26F5462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Memória RAM mínima: 8 GB</w:t>
      </w:r>
    </w:p>
    <w:p w14:paraId="2A922D9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Armazenamento interno mínimo: 128 GB</w:t>
      </w:r>
    </w:p>
    <w:p w14:paraId="44EC2D1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Wi-Fi 6 ou superior</w:t>
      </w:r>
    </w:p>
    <w:p w14:paraId="338A6B0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Bluetooth</w:t>
      </w:r>
    </w:p>
    <w:p w14:paraId="6039A53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Câmara frontal de alta resolução</w:t>
      </w:r>
    </w:p>
    <w:p w14:paraId="1E832FF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Câmara traseira de alta resolução</w:t>
      </w:r>
    </w:p>
    <w:p w14:paraId="29D4683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Autonomia mínima: 8 horas</w:t>
      </w:r>
    </w:p>
    <w:p w14:paraId="5AF4C94A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Projetor digital 4K UHD – Quant. 1</w:t>
      </w:r>
    </w:p>
    <w:p w14:paraId="7BDAF319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19ACF06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projetor digital</w:t>
      </w:r>
    </w:p>
    <w:p w14:paraId="1A8F960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mínima: 4K UHD</w:t>
      </w:r>
    </w:p>
    <w:p w14:paraId="117B78F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Luminosidade mínima: 3.000 ANSI lumens</w:t>
      </w:r>
    </w:p>
    <w:p w14:paraId="48DD51B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Contraste elevado</w:t>
      </w:r>
    </w:p>
    <w:p w14:paraId="6D9477C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Múltiplas entradas HDMI</w:t>
      </w:r>
    </w:p>
    <w:p w14:paraId="73C2E94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Capacidade de projeção adequada para apresentação de conteúdos multimédia</w:t>
      </w:r>
    </w:p>
    <w:p w14:paraId="177C0B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Adequado para videoconferência</w:t>
      </w:r>
    </w:p>
    <w:p w14:paraId="0CC89AF4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Monitor profissional de grande formato mínimo 37" – Quant. 1</w:t>
      </w:r>
    </w:p>
    <w:p w14:paraId="06ED2A0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5373236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monitor de grande formato</w:t>
      </w:r>
    </w:p>
    <w:p w14:paraId="0321980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Dimensão mínima: 37"</w:t>
      </w:r>
    </w:p>
    <w:p w14:paraId="3AD2498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Resolução mínima: WQHD, 3840 × 1600 ou equivalente</w:t>
      </w:r>
    </w:p>
    <w:p w14:paraId="305C1CC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Painel IPS ou equivalente</w:t>
      </w:r>
    </w:p>
    <w:p w14:paraId="58C919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HDMI</w:t>
      </w:r>
    </w:p>
    <w:p w14:paraId="35F1509B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DisplayPort</w:t>
      </w:r>
    </w:p>
    <w:p w14:paraId="05AE1BA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Ângulo de visão amplo</w:t>
      </w:r>
    </w:p>
    <w:p w14:paraId="0368C6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utilização profissional contínua</w:t>
      </w:r>
    </w:p>
    <w:p w14:paraId="65843F10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Equipamento multifunções a cores com digitalização duplex – Quant. 1</w:t>
      </w:r>
    </w:p>
    <w:p w14:paraId="1D74396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0ECC0B0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equipamento multifunções</w:t>
      </w:r>
    </w:p>
    <w:p w14:paraId="44CFCBC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Impressão a cores</w:t>
      </w:r>
    </w:p>
    <w:p w14:paraId="72C89E8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Digitalização</w:t>
      </w:r>
    </w:p>
    <w:p w14:paraId="15758A3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lastRenderedPageBreak/>
        <w:t>Cópia</w:t>
      </w:r>
    </w:p>
    <w:p w14:paraId="5944213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 Envio digital de documentos</w:t>
      </w:r>
    </w:p>
    <w:p w14:paraId="25BC296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 xml:space="preserve"> Alimentador automático de documentos</w:t>
      </w:r>
    </w:p>
    <w:p w14:paraId="3E8C509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Digitalização duplex automática</w:t>
      </w:r>
    </w:p>
    <w:p w14:paraId="27FDAA3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Ethernet</w:t>
      </w:r>
    </w:p>
    <w:p w14:paraId="4977101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Ligação Wi-Fi</w:t>
      </w:r>
    </w:p>
    <w:p w14:paraId="77B1FB1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Velocidade mínima de impressão: 25 ppm</w:t>
      </w:r>
    </w:p>
    <w:p w14:paraId="01FB1B18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Impressora compacta móvel – Quant. 1</w:t>
      </w:r>
    </w:p>
    <w:p w14:paraId="194B2AEF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73BAC3AD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impressora compacta para utilização móvel</w:t>
      </w:r>
    </w:p>
    <w:p w14:paraId="5EF1C52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Alimentação por bateria ou fonte externa</w:t>
      </w:r>
    </w:p>
    <w:p w14:paraId="7C26169A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Wi-Fi e/ou Bluetooth</w:t>
      </w:r>
    </w:p>
    <w:p w14:paraId="5C3E082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Impressão sem fios</w:t>
      </w:r>
    </w:p>
    <w:p w14:paraId="52CCBED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Compatibilidade com dispositivos móveis</w:t>
      </w:r>
    </w:p>
    <w:p w14:paraId="13C196FF" w14:textId="77777777" w:rsidR="009077BD" w:rsidRPr="00124CF0" w:rsidRDefault="009077BD" w:rsidP="00DC5EBF">
      <w:pPr>
        <w:pStyle w:val="PargrafodaLista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Sistema de realidade virtual autónomo ou ligado a computador – Quant. 1</w:t>
      </w:r>
    </w:p>
    <w:p w14:paraId="04CA6F29" w14:textId="77777777" w:rsidR="009077BD" w:rsidRPr="00124CF0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Especificações:</w:t>
      </w:r>
    </w:p>
    <w:p w14:paraId="6517260C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Tipo: sistema de realidade virtual</w:t>
      </w:r>
    </w:p>
    <w:p w14:paraId="441B96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Funcionamento autónomo ou ligado a computador</w:t>
      </w:r>
    </w:p>
    <w:p w14:paraId="71645F3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Visualização estereoscópica de alta resolução</w:t>
      </w:r>
    </w:p>
    <w:p w14:paraId="32A60E0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Rastreamento espacial</w:t>
      </w:r>
    </w:p>
    <w:p w14:paraId="2776352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Controladores de interação</w:t>
      </w:r>
    </w:p>
    <w:p w14:paraId="7CE13177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Conectividade sem fios</w:t>
      </w:r>
    </w:p>
    <w:p w14:paraId="6633937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aplicações de formação</w:t>
      </w:r>
    </w:p>
    <w:p w14:paraId="63AC67EF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simulação</w:t>
      </w:r>
    </w:p>
    <w:p w14:paraId="681C2EC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Suporte para colaboração remota</w:t>
      </w:r>
    </w:p>
    <w:p w14:paraId="3C0BB5ED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284F1EA4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Critério de Adjudicação:           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>Critério do mais baixo preço</w:t>
      </w:r>
      <w:r w:rsidRPr="00124CF0">
        <w:rPr>
          <w:rFonts w:asciiTheme="minorHAnsi" w:hAnsiTheme="minorHAnsi" w:cstheme="minorHAnsi"/>
          <w:sz w:val="20"/>
          <w:szCs w:val="20"/>
        </w:rPr>
        <w:tab/>
      </w:r>
    </w:p>
    <w:p w14:paraId="7E572F60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Critério de desempate:             </w:t>
      </w:r>
    </w:p>
    <w:p w14:paraId="71C15FBF" w14:textId="0EE2610C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Preço base (sem IVA):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</w:rPr>
        <w:t>1</w:t>
      </w:r>
      <w:r w:rsidR="00A21A36">
        <w:rPr>
          <w:rFonts w:asciiTheme="minorHAnsi" w:hAnsiTheme="minorHAnsi" w:cstheme="minorHAnsi"/>
          <w:bCs/>
          <w:sz w:val="20"/>
          <w:szCs w:val="20"/>
        </w:rPr>
        <w:t>25</w:t>
      </w:r>
      <w:r w:rsidRPr="00124CF0">
        <w:rPr>
          <w:rFonts w:asciiTheme="minorHAnsi" w:hAnsiTheme="minorHAnsi" w:cstheme="minorHAnsi"/>
          <w:bCs/>
          <w:sz w:val="20"/>
          <w:szCs w:val="20"/>
        </w:rPr>
        <w:t>.</w:t>
      </w:r>
      <w:r w:rsidR="00A21A36">
        <w:rPr>
          <w:rFonts w:asciiTheme="minorHAnsi" w:hAnsiTheme="minorHAnsi" w:cstheme="minorHAnsi"/>
          <w:bCs/>
          <w:sz w:val="20"/>
          <w:szCs w:val="20"/>
        </w:rPr>
        <w:t>5</w:t>
      </w:r>
      <w:r w:rsidRPr="00124CF0">
        <w:rPr>
          <w:rFonts w:asciiTheme="minorHAnsi" w:hAnsiTheme="minorHAnsi" w:cstheme="minorHAnsi"/>
          <w:bCs/>
          <w:sz w:val="20"/>
          <w:szCs w:val="20"/>
        </w:rPr>
        <w:t xml:space="preserve">00 euros   </w:t>
      </w:r>
      <w:r w:rsidRPr="00124CF0">
        <w:rPr>
          <w:rFonts w:asciiTheme="minorHAnsi" w:hAnsiTheme="minorHAnsi" w:cstheme="minorHAnsi"/>
          <w:bCs/>
          <w:sz w:val="20"/>
          <w:szCs w:val="20"/>
        </w:rPr>
        <w:tab/>
      </w:r>
    </w:p>
    <w:p w14:paraId="2283158E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Condições de pagamento</w:t>
      </w:r>
      <w:r w:rsidRPr="00124CF0">
        <w:rPr>
          <w:rFonts w:asciiTheme="minorHAnsi" w:hAnsiTheme="minorHAnsi" w:cstheme="minorHAnsi"/>
          <w:sz w:val="20"/>
          <w:szCs w:val="20"/>
        </w:rPr>
        <w:t xml:space="preserve">: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>30 dias após a data de emissão da fatura</w:t>
      </w:r>
    </w:p>
    <w:p w14:paraId="19DEA31C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Enviar proposta para:            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600AF">
        <w:rPr>
          <w:rFonts w:cs="Calibri"/>
          <w:b/>
          <w:bCs/>
          <w:color w:val="4472C4"/>
          <w:sz w:val="20"/>
          <w:szCs w:val="20"/>
          <w:u w:val="single"/>
        </w:rPr>
        <w:t>div.f.dl60.2018@fct.unl.pt</w:t>
      </w:r>
    </w:p>
    <w:p w14:paraId="0D241755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Responsável pela avaliação de propostas: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</w:rPr>
        <w:t>Prof. Ricardo Jardim Gonçalves</w:t>
      </w:r>
    </w:p>
    <w:p w14:paraId="3C9FC729" w14:textId="77777777" w:rsidR="009077BD" w:rsidRPr="00124CF0" w:rsidRDefault="009077BD" w:rsidP="009077BD">
      <w:pPr>
        <w:rPr>
          <w:rFonts w:asciiTheme="minorHAnsi" w:hAnsiTheme="minorHAnsi" w:cstheme="minorHAnsi"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Gestor do contrato: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</w:rPr>
        <w:t>Prof. João Sarraipa</w:t>
      </w:r>
    </w:p>
    <w:p w14:paraId="58A83AF9" w14:textId="77777777" w:rsidR="009077BD" w:rsidRPr="00124CF0" w:rsidRDefault="009077BD" w:rsidP="009077BD">
      <w:pPr>
        <w:ind w:left="3540" w:hanging="3540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Audiência prévia</w:t>
      </w:r>
      <w:r w:rsidRPr="00124CF0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ab/>
      </w:r>
      <w:r w:rsidRPr="00124CF0">
        <w:rPr>
          <w:rFonts w:asciiTheme="minorHAnsi" w:hAnsiTheme="minorHAnsi" w:cstheme="minorHAnsi"/>
          <w:sz w:val="20"/>
          <w:szCs w:val="20"/>
        </w:rPr>
        <w:t>3 dias uteis após data notificação da proposta de adjudicação</w:t>
      </w:r>
    </w:p>
    <w:p w14:paraId="2A64CB7C" w14:textId="77777777" w:rsidR="009077BD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0C3544A2" w14:textId="77777777" w:rsidR="00B12792" w:rsidRDefault="00B12792" w:rsidP="009077BD">
      <w:pPr>
        <w:rPr>
          <w:rFonts w:asciiTheme="minorHAnsi" w:hAnsiTheme="minorHAnsi" w:cstheme="minorHAnsi"/>
          <w:sz w:val="20"/>
          <w:szCs w:val="20"/>
        </w:rPr>
      </w:pPr>
    </w:p>
    <w:p w14:paraId="77DF1D2C" w14:textId="77777777" w:rsidR="009077BD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456F2BFA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54F6ED8F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20047BB1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6709E8A0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</w:rPr>
      </w:pPr>
    </w:p>
    <w:p w14:paraId="022E2C3A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(Inglês)</w:t>
      </w:r>
    </w:p>
    <w:p w14:paraId="40636857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 xml:space="preserve">Ref.ª: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24CF0">
        <w:rPr>
          <w:rFonts w:cs="Calibri"/>
          <w:b/>
          <w:bCs/>
          <w:sz w:val="20"/>
          <w:szCs w:val="20"/>
        </w:rPr>
        <w:t>3</w:t>
      </w:r>
      <w:r>
        <w:rPr>
          <w:rFonts w:cs="Calibri"/>
          <w:b/>
          <w:bCs/>
          <w:sz w:val="20"/>
          <w:szCs w:val="20"/>
        </w:rPr>
        <w:t>9</w:t>
      </w:r>
      <w:r w:rsidRPr="00124CF0">
        <w:rPr>
          <w:rFonts w:cs="Calibri"/>
          <w:b/>
          <w:bCs/>
          <w:sz w:val="20"/>
          <w:szCs w:val="20"/>
        </w:rPr>
        <w:t>_2026_DL60_D</w:t>
      </w:r>
      <w:r>
        <w:rPr>
          <w:rFonts w:cs="Calibri"/>
          <w:b/>
          <w:bCs/>
          <w:sz w:val="20"/>
          <w:szCs w:val="20"/>
        </w:rPr>
        <w:t>EEC</w:t>
      </w:r>
      <w:r w:rsidRPr="00124CF0">
        <w:rPr>
          <w:rFonts w:asciiTheme="minorHAnsi" w:hAnsiTheme="minorHAnsi" w:cstheme="minorHAnsi"/>
          <w:bCs/>
          <w:sz w:val="20"/>
          <w:szCs w:val="20"/>
        </w:rPr>
        <w:tab/>
      </w:r>
    </w:p>
    <w:p w14:paraId="40A69F15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>Contracting Authority: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124CF0">
        <w:rPr>
          <w:rFonts w:cs="Calibri"/>
          <w:sz w:val="20"/>
          <w:szCs w:val="20"/>
          <w:lang w:val="en-US"/>
        </w:rPr>
        <w:t>NOVA FCT / UNL – VAT Number: 501559094</w:t>
      </w:r>
    </w:p>
    <w:p w14:paraId="5331D26D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Body authorising expenditure: </w:t>
      </w:r>
    </w:p>
    <w:p w14:paraId="39628BB8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Publication date: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cs="Calibri"/>
          <w:b/>
          <w:bCs/>
          <w:sz w:val="20"/>
          <w:szCs w:val="20"/>
        </w:rPr>
        <w:t>30</w:t>
      </w:r>
      <w:r w:rsidRPr="00124CF0">
        <w:rPr>
          <w:rFonts w:cs="Calibri"/>
          <w:b/>
          <w:bCs/>
          <w:sz w:val="20"/>
          <w:szCs w:val="20"/>
        </w:rPr>
        <w:t>/0</w:t>
      </w:r>
      <w:r>
        <w:rPr>
          <w:rFonts w:cs="Calibri"/>
          <w:b/>
          <w:bCs/>
          <w:sz w:val="20"/>
          <w:szCs w:val="20"/>
        </w:rPr>
        <w:t>7</w:t>
      </w:r>
      <w:r w:rsidRPr="00124CF0">
        <w:rPr>
          <w:rFonts w:cs="Calibri"/>
          <w:b/>
          <w:bCs/>
          <w:sz w:val="20"/>
          <w:szCs w:val="20"/>
        </w:rPr>
        <w:t>/2026</w:t>
      </w: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</w:p>
    <w:p w14:paraId="1496EFCF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>Proposal Deadline:</w:t>
      </w: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>3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 xml:space="preserve"> business days after the publication date</w:t>
      </w:r>
    </w:p>
    <w:p w14:paraId="7D7A8321" w14:textId="77777777" w:rsidR="009077BD" w:rsidRPr="00124CF0" w:rsidRDefault="009077BD" w:rsidP="009077BD">
      <w:pPr>
        <w:ind w:left="3261" w:hanging="3261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Subject of the contract: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Acquisition of eletronic equipment </w:t>
      </w:r>
    </w:p>
    <w:p w14:paraId="60058C43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Technical Characteristics: </w:t>
      </w:r>
    </w:p>
    <w:p w14:paraId="4FE2C92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Breadboard Kit – Qty. 500</w:t>
      </w:r>
    </w:p>
    <w:p w14:paraId="4A4C66DD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701309D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830 tie-point breadboard</w:t>
      </w:r>
    </w:p>
    <w:p w14:paraId="256E84D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Breadboard power supply</w:t>
      </w:r>
    </w:p>
    <w:p w14:paraId="1BEAAA89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Set of 65 breadboard wires</w:t>
      </w:r>
    </w:p>
    <w:p w14:paraId="149D045E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Set of 140 jumper wires</w:t>
      </w:r>
    </w:p>
    <w:p w14:paraId="66BD3F45" w14:textId="1659368F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AC/DC 9 V, 2 A Power Supply for Arduino 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>(or equivalent)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– Qty. 250</w:t>
      </w:r>
    </w:p>
    <w:p w14:paraId="053131F5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4B56291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Switched-mode power supply: 100–240 V AC</w:t>
      </w:r>
    </w:p>
    <w:p w14:paraId="43735430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voltage: 9 V DC</w:t>
      </w:r>
    </w:p>
    <w:p w14:paraId="3A718071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2 A</w:t>
      </w:r>
    </w:p>
    <w:p w14:paraId="2F594213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Connector: 5.5/2.1 mm</w:t>
      </w:r>
    </w:p>
    <w:p w14:paraId="0E489046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cable included</w:t>
      </w:r>
    </w:p>
    <w:p w14:paraId="10D377D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indicator LED</w:t>
      </w:r>
    </w:p>
    <w:p w14:paraId="1BA9459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Anti-Static Cutting and Wire-Stripping Pliers for 0.2–0.8 mm² Cable — Qty. 30</w:t>
      </w:r>
    </w:p>
    <w:p w14:paraId="47DFFE42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772A1798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Size: 156.0 mm</w:t>
      </w:r>
    </w:p>
    <w:p w14:paraId="24D8187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SK7 steel</w:t>
      </w:r>
    </w:p>
    <w:p w14:paraId="112F0C42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Tip: 49.0 × 28.0 mm jaws</w:t>
      </w:r>
    </w:p>
    <w:p w14:paraId="54F60BF4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Handle: conductive, 10⁻³ to 10⁻⁶ ohm</w:t>
      </w:r>
    </w:p>
    <w:p w14:paraId="7E357085" w14:textId="77777777" w:rsidR="009077BD" w:rsidRPr="00124CF0" w:rsidRDefault="009077BD" w:rsidP="00DC5EBF">
      <w:pPr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cuts and strips 0.2/0.3/0.4/0.5/0.6/0.8 mm cables</w:t>
      </w:r>
    </w:p>
    <w:p w14:paraId="632A993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Cutting Pliers — Qty. 30</w:t>
      </w:r>
    </w:p>
    <w:p w14:paraId="74440F2B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7206D60F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side/diagonal cutting pliers</w:t>
      </w:r>
    </w:p>
    <w:p w14:paraId="0B4EFDF4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hardened chrome-vanadium steel</w:t>
      </w:r>
    </w:p>
    <w:p w14:paraId="707140E5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110–130 mm</w:t>
      </w:r>
    </w:p>
    <w:p w14:paraId="43D3876E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Handles: ergonomic PVC/rubber</w:t>
      </w:r>
    </w:p>
    <w:p w14:paraId="24FF52B7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72150274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Cutting thin wires</w:t>
      </w:r>
    </w:p>
    <w:p w14:paraId="2B0C2363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Electronic components</w:t>
      </w:r>
    </w:p>
    <w:p w14:paraId="0BB66190" w14:textId="77777777" w:rsidR="009077BD" w:rsidRPr="00124CF0" w:rsidRDefault="009077BD" w:rsidP="00DC5EBF">
      <w:pPr>
        <w:numPr>
          <w:ilvl w:val="0"/>
          <w:numId w:val="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Small cables</w:t>
      </w:r>
    </w:p>
    <w:p w14:paraId="6EC9878F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lastRenderedPageBreak/>
        <w:t>Oscilloscope Two-Channel 200 MHz with 16-Input Logic Analyser — Qty. 25</w:t>
      </w:r>
    </w:p>
    <w:p w14:paraId="44626645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0DFA3F82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Oscilloscope and logic analyser</w:t>
      </w:r>
    </w:p>
    <w:p w14:paraId="54631AEB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Bandwidth: 200 MHz</w:t>
      </w:r>
    </w:p>
    <w:p w14:paraId="790C8827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Real-time sampling rate: 1 GSa/s</w:t>
      </w:r>
    </w:p>
    <w:p w14:paraId="70D037C0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Record length: 1 M</w:t>
      </w:r>
    </w:p>
    <w:p w14:paraId="7EF7BD0D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7-inch colour WVGA display, 800 × 480</w:t>
      </w:r>
    </w:p>
    <w:p w14:paraId="011CA91E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16-channel logic analyser with a sampling rate of 500 MSa/s</w:t>
      </w:r>
    </w:p>
    <w:p w14:paraId="43908E15" w14:textId="77777777" w:rsidR="009077BD" w:rsidRPr="00124CF0" w:rsidRDefault="009077BD" w:rsidP="00DC5EBF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Various trigger options, including edge, pulse width, selectable video and slope trigger</w:t>
      </w:r>
    </w:p>
    <w:p w14:paraId="1BA79F9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Mini Analogue Multimeter: Voltmeter, Ammeter, Ohmmeter and Tester — Qty. 25</w:t>
      </w:r>
    </w:p>
    <w:p w14:paraId="08A20846" w14:textId="77777777" w:rsidR="009077BD" w:rsidRPr="00DC750C" w:rsidRDefault="009077BD" w:rsidP="00DC750C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DC750C">
        <w:rPr>
          <w:rFonts w:asciiTheme="minorHAnsi" w:hAnsiTheme="minorHAnsi" w:cstheme="minorHAnsi"/>
          <w:sz w:val="20"/>
          <w:szCs w:val="20"/>
        </w:rPr>
        <w:t>Specifications:</w:t>
      </w:r>
    </w:p>
    <w:p w14:paraId="4B24238B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MF-110A</w:t>
      </w:r>
    </w:p>
    <w:p w14:paraId="44747B97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DC voltage range: 0/10/50/250/1000 V</w:t>
      </w:r>
    </w:p>
    <w:p w14:paraId="43B61F81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 voltage range: 0/10/50/250/1000 V</w:t>
      </w:r>
    </w:p>
    <w:p w14:paraId="3CE374ED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DC current range: 0/0.5/50/250 mA</w:t>
      </w:r>
    </w:p>
    <w:p w14:paraId="7D097280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Ohmmeter ranges: Rx1K, Rx100K and Rx10K</w:t>
      </w:r>
    </w:p>
    <w:p w14:paraId="6E7A807F" w14:textId="77777777" w:rsidR="009077BD" w:rsidRPr="00124CF0" w:rsidRDefault="009077BD" w:rsidP="00DC5EBF">
      <w:pPr>
        <w:numPr>
          <w:ilvl w:val="0"/>
          <w:numId w:val="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 voltage decibel range: −20 dB to +22 dB</w:t>
      </w:r>
    </w:p>
    <w:p w14:paraId="6CA08CD5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Multimeter Digital True-RMS AC/DC, 20 A, Volt/Amp/Ohm — Qty. 25</w:t>
      </w:r>
    </w:p>
    <w:p w14:paraId="6647BB9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8F48591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Data hold</w:t>
      </w:r>
    </w:p>
    <w:p w14:paraId="07B4F33B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Diode test</w:t>
      </w:r>
    </w:p>
    <w:p w14:paraId="43E3D2F5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True RMS</w:t>
      </w:r>
    </w:p>
    <w:p w14:paraId="1620E782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°C/°F selector</w:t>
      </w:r>
    </w:p>
    <w:p w14:paraId="075E2C4A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Relative-value mode</w:t>
      </w:r>
    </w:p>
    <w:p w14:paraId="42D5BFFD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Continuity buzzer</w:t>
      </w:r>
    </w:p>
    <w:p w14:paraId="1D333417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shutdown</w:t>
      </w:r>
    </w:p>
    <w:p w14:paraId="50620E67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Illuminated selector dial</w:t>
      </w:r>
    </w:p>
    <w:p w14:paraId="5CCF5A29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Overload protection</w:t>
      </w:r>
    </w:p>
    <w:p w14:paraId="19C2C172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Low-battery indicator</w:t>
      </w:r>
    </w:p>
    <w:p w14:paraId="5F83F121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6,000-count display</w:t>
      </w:r>
    </w:p>
    <w:p w14:paraId="63C65A19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LCD backlight</w:t>
      </w:r>
    </w:p>
    <w:p w14:paraId="4B7B6C7D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Sampling rate: three readings per second</w:t>
      </w:r>
    </w:p>
    <w:p w14:paraId="58FDD778" w14:textId="77777777" w:rsidR="009077BD" w:rsidRPr="00124CF0" w:rsidRDefault="009077BD" w:rsidP="00DC5EBF">
      <w:pPr>
        <w:numPr>
          <w:ilvl w:val="0"/>
          <w:numId w:val="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Manual and automatic ranging</w:t>
      </w:r>
    </w:p>
    <w:p w14:paraId="1D3FEB3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Switch Debouncer — Qty. 300</w:t>
      </w:r>
    </w:p>
    <w:p w14:paraId="382E6D0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81A52AD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Hardware module designed to eliminate switch bounce caused by mechanical noise from buttons and switches</w:t>
      </w:r>
    </w:p>
    <w:p w14:paraId="54E2B793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hardware debounce module</w:t>
      </w:r>
    </w:p>
    <w:p w14:paraId="18A95E7E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Method: RC filter and Schmitt trigger</w:t>
      </w:r>
    </w:p>
    <w:p w14:paraId="349AC451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time constants:</w:t>
      </w:r>
    </w:p>
    <w:p w14:paraId="306A2846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Discharge: approximately 22 ms</w:t>
      </w:r>
    </w:p>
    <w:p w14:paraId="7397DEE4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Charge: approximately 33 ms</w:t>
      </w:r>
    </w:p>
    <w:p w14:paraId="244ECC63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compatibility:</w:t>
      </w:r>
    </w:p>
    <w:p w14:paraId="7E03B9AB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TTL</w:t>
      </w:r>
    </w:p>
    <w:p w14:paraId="6FF6CECD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CMOS</w:t>
      </w:r>
    </w:p>
    <w:p w14:paraId="6A688E13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481F55A1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Push buttons</w:t>
      </w:r>
    </w:p>
    <w:p w14:paraId="7524DC73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Switches</w:t>
      </w:r>
    </w:p>
    <w:p w14:paraId="222A1540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Mechanical encoders</w:t>
      </w:r>
    </w:p>
    <w:p w14:paraId="437DFA43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Digital inputs</w:t>
      </w:r>
    </w:p>
    <w:p w14:paraId="52F6B727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5DDD32B3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Arduino</w:t>
      </w:r>
    </w:p>
    <w:p w14:paraId="09EEED93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ESP32</w:t>
      </w:r>
    </w:p>
    <w:p w14:paraId="2E1CCD23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STM32</w:t>
      </w:r>
    </w:p>
    <w:p w14:paraId="21F67C0D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AVR</w:t>
      </w:r>
    </w:p>
    <w:p w14:paraId="0801CB61" w14:textId="77777777" w:rsidR="009077BD" w:rsidRPr="00124CF0" w:rsidRDefault="009077BD" w:rsidP="00DC5EBF">
      <w:pPr>
        <w:numPr>
          <w:ilvl w:val="1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PIC</w:t>
      </w:r>
    </w:p>
    <w:p w14:paraId="47E3F4BF" w14:textId="77777777" w:rsidR="009077BD" w:rsidRPr="00124CF0" w:rsidRDefault="009077BD" w:rsidP="00DC5EBF">
      <w:pPr>
        <w:numPr>
          <w:ilvl w:val="0"/>
          <w:numId w:val="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filters mechanical contact oscillations</w:t>
      </w:r>
    </w:p>
    <w:p w14:paraId="0F31192F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Slide DIP-Switch Module for Breadboards 2.54 mm — Qty. 500</w:t>
      </w:r>
    </w:p>
    <w:p w14:paraId="699FD2B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363FB51" w14:textId="64B3BF56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Raspberry Pi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1DAD32C9" w14:textId="77777777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Model: DIP switch</w:t>
      </w:r>
    </w:p>
    <w:p w14:paraId="18821320" w14:textId="77777777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five units</w:t>
      </w:r>
    </w:p>
    <w:p w14:paraId="51247EC0" w14:textId="77777777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Contact resistance: less than 50 milliohms</w:t>
      </w:r>
    </w:p>
    <w:p w14:paraId="001F7A93" w14:textId="77777777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Highly reliable gold-plated pins</w:t>
      </w:r>
    </w:p>
    <w:p w14:paraId="52ADFF51" w14:textId="77777777" w:rsidR="009077BD" w:rsidRPr="00124CF0" w:rsidRDefault="009077BD" w:rsidP="00DC5EBF">
      <w:pPr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High-temperature resistance compliant with UL94 V-0</w:t>
      </w:r>
    </w:p>
    <w:p w14:paraId="78289CD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Mini Power Switch for Breadboard — Qty. 2,000</w:t>
      </w:r>
    </w:p>
    <w:p w14:paraId="4914F6B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4497677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SPDT/1P2T slide switch, single-pole double-throw</w:t>
      </w:r>
    </w:p>
    <w:p w14:paraId="51527E9C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positions: 2</w:t>
      </w:r>
    </w:p>
    <w:p w14:paraId="64CFF62B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pins: 3</w:t>
      </w:r>
    </w:p>
    <w:p w14:paraId="1923C51D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Pin spacing: 2.54 mm/0.1 inch, compatible with breadboards</w:t>
      </w:r>
    </w:p>
    <w:p w14:paraId="0C4D95D2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Rated voltage: up to 30 V</w:t>
      </w:r>
    </w:p>
    <w:p w14:paraId="17795A2E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Rated current: up to 200 mA</w:t>
      </w:r>
    </w:p>
    <w:p w14:paraId="258555BA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Mounting: vertical through-hole</w:t>
      </w:r>
    </w:p>
    <w:p w14:paraId="07369132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Actuator height: approximately 4 mm</w:t>
      </w:r>
    </w:p>
    <w:p w14:paraId="536CEFB9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switch travel: 2 mm</w:t>
      </w:r>
    </w:p>
    <w:p w14:paraId="15356DC4" w14:textId="77777777" w:rsidR="009077BD" w:rsidRPr="00124CF0" w:rsidRDefault="009077BD" w:rsidP="00DC5EBF">
      <w:pPr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height above the PCB: 8 mm</w:t>
      </w:r>
    </w:p>
    <w:p w14:paraId="3DC0BEB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Small Push Button — Qty. 1,000</w:t>
      </w:r>
    </w:p>
    <w:p w14:paraId="2661230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789DEB7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miniature push button</w:t>
      </w:r>
    </w:p>
    <w:p w14:paraId="7F32197F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Contact configuration: 2 × common, normally open and normally closed</w:t>
      </w:r>
    </w:p>
    <w:p w14:paraId="400929A1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Rated current: 0.1 A</w:t>
      </w:r>
    </w:p>
    <w:p w14:paraId="3A8ECF25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voltage: 30 V DC</w:t>
      </w:r>
    </w:p>
    <w:p w14:paraId="13AD8720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Switching method: ON–ON</w:t>
      </w:r>
    </w:p>
    <w:p w14:paraId="03259173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Mounting: through-hole</w:t>
      </w:r>
    </w:p>
    <w:p w14:paraId="53498C71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 illumination</w:t>
      </w:r>
    </w:p>
    <w:p w14:paraId="479DB693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Actuation force: 1.6 N</w:t>
      </w:r>
    </w:p>
    <w:p w14:paraId="087208FC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Body dimensions: 8 × 8 mm</w:t>
      </w:r>
    </w:p>
    <w:p w14:paraId="19CF6E63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Button height: 13.5 mm measured from the PCB</w:t>
      </w:r>
    </w:p>
    <w:p w14:paraId="45CA8057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Terminal pitch: 2.5 × 6 mm</w:t>
      </w:r>
    </w:p>
    <w:p w14:paraId="04AA622D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−25 °C to 65 °C</w:t>
      </w:r>
    </w:p>
    <w:p w14:paraId="1785004A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contact resistance: 50 mΩ</w:t>
      </w:r>
    </w:p>
    <w:p w14:paraId="6468C33D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Mechanical durability: 100,000 cycles</w:t>
      </w:r>
    </w:p>
    <w:p w14:paraId="2216E962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Electrical life: 10,000 cycles</w:t>
      </w:r>
    </w:p>
    <w:p w14:paraId="64040F7E" w14:textId="77777777" w:rsidR="009077BD" w:rsidRPr="00124CF0" w:rsidRDefault="009077BD" w:rsidP="00DC5EBF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soldering temperature: 245 °C for 3 seconds</w:t>
      </w:r>
    </w:p>
    <w:p w14:paraId="0AD34C2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MM5484N 16-Segment LED Display Driver — Qty. 10</w:t>
      </w:r>
    </w:p>
    <w:p w14:paraId="671C9BC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lastRenderedPageBreak/>
        <w:t>Specifications:</w:t>
      </w:r>
    </w:p>
    <w:p w14:paraId="4F900810" w14:textId="77777777" w:rsidR="009077BD" w:rsidRPr="00124CF0" w:rsidRDefault="009077BD" w:rsidP="00DC5EBF">
      <w:pPr>
        <w:numPr>
          <w:ilvl w:val="0"/>
          <w:numId w:val="1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Dedicated MM5484N driver for 16-segment LED displays</w:t>
      </w:r>
    </w:p>
    <w:p w14:paraId="63923C8E" w14:textId="77777777" w:rsidR="009077BD" w:rsidRPr="00124CF0" w:rsidRDefault="009077BD" w:rsidP="00DC5EBF">
      <w:pPr>
        <w:numPr>
          <w:ilvl w:val="0"/>
          <w:numId w:val="1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DIP package</w:t>
      </w:r>
    </w:p>
    <w:p w14:paraId="7C29FF41" w14:textId="77777777" w:rsidR="009077BD" w:rsidRPr="00124CF0" w:rsidRDefault="009077BD" w:rsidP="00DC5EBF">
      <w:pPr>
        <w:numPr>
          <w:ilvl w:val="0"/>
          <w:numId w:val="1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electronic projects and equipment repairs</w:t>
      </w:r>
    </w:p>
    <w:p w14:paraId="7232617D" w14:textId="77777777" w:rsidR="009077BD" w:rsidRPr="00124CF0" w:rsidRDefault="009077BD" w:rsidP="00DC5EBF">
      <w:pPr>
        <w:numPr>
          <w:ilvl w:val="0"/>
          <w:numId w:val="1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alphanumeric display applications</w:t>
      </w:r>
    </w:p>
    <w:p w14:paraId="11D2E270" w14:textId="77777777" w:rsidR="009077BD" w:rsidRPr="00124CF0" w:rsidRDefault="009077BD" w:rsidP="00DC5EBF">
      <w:pPr>
        <w:numPr>
          <w:ilvl w:val="0"/>
          <w:numId w:val="1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Easy integration into digital circuits and microcontrollers</w:t>
      </w:r>
    </w:p>
    <w:p w14:paraId="62459710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Four-Digit, Seven-Segment Common-Anode LED Display — Qty. 250</w:t>
      </w:r>
    </w:p>
    <w:p w14:paraId="22C1196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4F76C89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 type: LED</w:t>
      </w:r>
    </w:p>
    <w:p w14:paraId="030BBCDC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Configuration: four digits/seven segments</w:t>
      </w:r>
    </w:p>
    <w:p w14:paraId="7458E569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Common configuration: common anode</w:t>
      </w:r>
    </w:p>
    <w:p w14:paraId="1165F4C5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red</w:t>
      </w:r>
    </w:p>
    <w:p w14:paraId="0F6BEB48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 height: 9.91 mm</w:t>
      </w:r>
    </w:p>
    <w:p w14:paraId="3A2DE819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Luminous intensity: 5.6 mcd</w:t>
      </w:r>
    </w:p>
    <w:p w14:paraId="0E2DD0BD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current: 20 mA</w:t>
      </w:r>
    </w:p>
    <w:p w14:paraId="0EADAB58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Wavelength: 640 nm</w:t>
      </w:r>
    </w:p>
    <w:p w14:paraId="379309CA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Dimensions: 16 × 36 mm</w:t>
      </w:r>
    </w:p>
    <w:p w14:paraId="1EEB546A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Mounting: through-hole</w:t>
      </w:r>
    </w:p>
    <w:p w14:paraId="45122BAB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Terminal pitch: 2.54 mm</w:t>
      </w:r>
    </w:p>
    <w:p w14:paraId="65220BB2" w14:textId="77777777" w:rsidR="009077BD" w:rsidRPr="00124CF0" w:rsidRDefault="009077BD" w:rsidP="00DC5EBF">
      <w:pPr>
        <w:numPr>
          <w:ilvl w:val="0"/>
          <w:numId w:val="1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characters: 4</w:t>
      </w:r>
    </w:p>
    <w:p w14:paraId="66279DE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Single-Digit Seven-Segment Common-Anode Display — Qty. 500</w:t>
      </w:r>
    </w:p>
    <w:p w14:paraId="18E28D6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6567484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 type: LED</w:t>
      </w:r>
    </w:p>
    <w:p w14:paraId="7DC0C138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Configuration: one digit</w:t>
      </w:r>
    </w:p>
    <w:p w14:paraId="66C1764E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Common configuration: common anode</w:t>
      </w:r>
    </w:p>
    <w:p w14:paraId="26E47D02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red</w:t>
      </w:r>
    </w:p>
    <w:p w14:paraId="269C7412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numeric display</w:t>
      </w:r>
    </w:p>
    <w:p w14:paraId="5B1D8ECF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Through-hole mounting</w:t>
      </w:r>
    </w:p>
    <w:p w14:paraId="17FC84DA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digit multiplexing</w:t>
      </w:r>
    </w:p>
    <w:p w14:paraId="4D815704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use with BCD drivers and microcontrollers</w:t>
      </w:r>
    </w:p>
    <w:p w14:paraId="75F41AA7" w14:textId="77777777" w:rsidR="009077BD" w:rsidRPr="00124CF0" w:rsidRDefault="009077BD" w:rsidP="00DC5EBF">
      <w:pPr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characters: 1</w:t>
      </w:r>
    </w:p>
    <w:p w14:paraId="30AF6F95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Waterproof String of 50 Diffused 12 mm RGB Pixel LEDs, 5 V DC — Qty. 100</w:t>
      </w:r>
    </w:p>
    <w:p w14:paraId="555864C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B1FAC65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LED type: 12 mm diffused RGB</w:t>
      </w:r>
    </w:p>
    <w:p w14:paraId="492560B4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controller: WS2811</w:t>
      </w:r>
    </w:p>
    <w:p w14:paraId="39FBB434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Quantity: 50 LEDs per string</w:t>
      </w:r>
    </w:p>
    <w:p w14:paraId="083D0E6E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voltage: 5 V DC</w:t>
      </w:r>
    </w:p>
    <w:p w14:paraId="295F35C7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Power: 0.3 W per LED</w:t>
      </w:r>
    </w:p>
    <w:p w14:paraId="449EE663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current: approximately 60 mA per pixel</w:t>
      </w:r>
    </w:p>
    <w:p w14:paraId="1EF94EAA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Spacing between LEDs: approximately 8 cm</w:t>
      </w:r>
    </w:p>
    <w:p w14:paraId="5D4B9C68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Protection rating: IP68 waterproof</w:t>
      </w:r>
    </w:p>
    <w:p w14:paraId="38BC3B04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Light colour: RGB, 24-bit full colour</w:t>
      </w:r>
    </w:p>
    <w:p w14:paraId="2830DE3F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Individual control of each LED</w:t>
      </w:r>
    </w:p>
    <w:p w14:paraId="75CAEFE6" w14:textId="77777777" w:rsidR="009077BD" w:rsidRPr="00124CF0" w:rsidRDefault="009077BD" w:rsidP="00DC5EBF">
      <w:pPr>
        <w:numPr>
          <w:ilvl w:val="0"/>
          <w:numId w:val="15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Arduino, Raspberry Pi, FastLED and SP/T-1000S controllers</w:t>
      </w:r>
    </w:p>
    <w:p w14:paraId="056242A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Eight-Channel 5 V Breadboard LED Module — Qty. 1,000</w:t>
      </w:r>
    </w:p>
    <w:p w14:paraId="25A4543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C3EACE0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Eight indicator LEDs</w:t>
      </w:r>
    </w:p>
    <w:p w14:paraId="7B7AD561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Power supply: 5 V DC</w:t>
      </w:r>
    </w:p>
    <w:p w14:paraId="3258D96F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standard breadboards</w:t>
      </w:r>
    </w:p>
    <w:p w14:paraId="159A4015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Available in several colours, including red, green, blue, amber, violet and white</w:t>
      </w:r>
    </w:p>
    <w:p w14:paraId="5999276A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 common ground connection</w:t>
      </w:r>
    </w:p>
    <w:p w14:paraId="6389F9C7" w14:textId="77777777" w:rsidR="009077BD" w:rsidRPr="00124CF0" w:rsidRDefault="009077BD" w:rsidP="00DC5EBF">
      <w:pPr>
        <w:numPr>
          <w:ilvl w:val="0"/>
          <w:numId w:val="16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Facilitates digital-signal testing and visualisation</w:t>
      </w:r>
    </w:p>
    <w:p w14:paraId="3F40333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74HC04 Hex Inverter — Qty. 500</w:t>
      </w:r>
    </w:p>
    <w:p w14:paraId="1CF8A7D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A4C5A3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2E2DF22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33AEC96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operating temperature: −40 °C to +85 °C</w:t>
      </w:r>
    </w:p>
    <w:p w14:paraId="537095E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6</w:t>
      </w:r>
    </w:p>
    <w:p w14:paraId="2134C9C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hex inverter</w:t>
      </w:r>
    </w:p>
    <w:p w14:paraId="012E2DA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639AA015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74HC02 Quad Two-Input Positive-NOR Gates — Qty. 500</w:t>
      </w:r>
    </w:p>
    <w:p w14:paraId="3DFC30D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EEAFDB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68149CF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79D5914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4</w:t>
      </w:r>
    </w:p>
    <w:p w14:paraId="1132644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quad two-input NOR gate</w:t>
      </w:r>
    </w:p>
    <w:p w14:paraId="553E90D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5C47BB7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46F0580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74HC32 Quadruple Two-Input Positive-OR Gates — Qty. 500</w:t>
      </w:r>
    </w:p>
    <w:p w14:paraId="0D6E693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FC797A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0710F93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3135AB3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4</w:t>
      </w:r>
    </w:p>
    <w:p w14:paraId="72F7317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quad two-input OR gate</w:t>
      </w:r>
    </w:p>
    <w:p w14:paraId="1031175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65A3E1A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0F0D33D4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74HC86 Quad Two-Input Exclusive-OR Gates — Qty. 500</w:t>
      </w:r>
    </w:p>
    <w:p w14:paraId="088A115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3C777A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06469EC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±5.2 mA</w:t>
      </w:r>
    </w:p>
    <w:p w14:paraId="5E46395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4</w:t>
      </w:r>
    </w:p>
    <w:p w14:paraId="4711D06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quad two-input XOR gate</w:t>
      </w:r>
    </w:p>
    <w:p w14:paraId="1174386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32A4005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−40 °C to +125 °C</w:t>
      </w:r>
    </w:p>
    <w:p w14:paraId="58ACC870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74HC08 Quadruple Two-Input Positive-AND Gates — Qty. 500</w:t>
      </w:r>
    </w:p>
    <w:p w14:paraId="7792668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674FE5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114E6EF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±5.2 mA</w:t>
      </w:r>
    </w:p>
    <w:p w14:paraId="0904541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4</w:t>
      </w:r>
    </w:p>
    <w:p w14:paraId="061A1BE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quad two-input AND gate</w:t>
      </w:r>
    </w:p>
    <w:p w14:paraId="32ADD6F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521DB93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−40 °C to +85 °C</w:t>
      </w:r>
    </w:p>
    <w:p w14:paraId="595694B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74HC00 Quad Two-Input Positive-NAND Gates — Qty. 500</w:t>
      </w:r>
    </w:p>
    <w:p w14:paraId="699443B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lastRenderedPageBreak/>
        <w:t>Specifications:</w:t>
      </w:r>
    </w:p>
    <w:p w14:paraId="77F69A6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4A8E098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460F7A9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gates: 4</w:t>
      </w:r>
    </w:p>
    <w:p w14:paraId="5ADF062A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quad two-input NAND gate</w:t>
      </w:r>
    </w:p>
    <w:p w14:paraId="38FC572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3A7F0C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1CCC969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74HC74 Dual D-Type Flip-Flop — Qty. 500</w:t>
      </w:r>
    </w:p>
    <w:p w14:paraId="6FBA4E0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950A30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058B5C2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maximum frequency: up to 60–80 MHz</w:t>
      </w:r>
    </w:p>
    <w:p w14:paraId="4E5BDDE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±5.2 mA</w:t>
      </w:r>
    </w:p>
    <w:p w14:paraId="355C993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flip-flops: 2</w:t>
      </w:r>
    </w:p>
    <w:p w14:paraId="3C6DE86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positive-edge-triggered D-type flip-flop</w:t>
      </w:r>
    </w:p>
    <w:p w14:paraId="5F7AB8E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0215245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operating temperature: −40 °C to +85 °C</w:t>
      </w:r>
    </w:p>
    <w:p w14:paraId="001F884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74HC73 Dual J-K Flip-Flop with Reset — Qty. 500</w:t>
      </w:r>
    </w:p>
    <w:p w14:paraId="54BAE20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07D40A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0025759A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maximum frequency: up to 24 MHz</w:t>
      </w:r>
    </w:p>
    <w:p w14:paraId="381D33E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±6 mA</w:t>
      </w:r>
    </w:p>
    <w:p w14:paraId="535C8C5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flip-flops: 2</w:t>
      </w:r>
    </w:p>
    <w:p w14:paraId="2080DE0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dual J-K flip-flop with reset</w:t>
      </w:r>
    </w:p>
    <w:p w14:paraId="0AD2155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3888CAC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−55 °C to +125 °C</w:t>
      </w:r>
    </w:p>
    <w:p w14:paraId="72D7DB8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Open-Collector Buffers, 7407 — Qty. 500</w:t>
      </w:r>
    </w:p>
    <w:p w14:paraId="5E0EB75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59B8B7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4.75–5.25 V</w:t>
      </w:r>
    </w:p>
    <w:p w14:paraId="6B41794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type: open collector</w:t>
      </w:r>
    </w:p>
    <w:p w14:paraId="49D6126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buffers: 6</w:t>
      </w:r>
    </w:p>
    <w:p w14:paraId="348DA8A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74xx/7407</w:t>
      </w:r>
    </w:p>
    <w:p w14:paraId="398BEC5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output-current capacity</w:t>
      </w:r>
    </w:p>
    <w:p w14:paraId="47F62E4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TTL and CMOS loads</w:t>
      </w:r>
    </w:p>
    <w:p w14:paraId="4A5B2D5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74HC153 Dual Four-Input Multiplexer — Qty. 250</w:t>
      </w:r>
    </w:p>
    <w:p w14:paraId="26E8507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96456A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595D019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multiplexers: 2</w:t>
      </w:r>
    </w:p>
    <w:p w14:paraId="6012A4D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dual 4-to-1 multiplexer</w:t>
      </w:r>
    </w:p>
    <w:p w14:paraId="4649D12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18E975E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4F5BC86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0F23C97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74HC151 Eight-Line-to-One-Line Data Selector/Multiplexer — Qty. 250</w:t>
      </w:r>
    </w:p>
    <w:p w14:paraId="6AF4E75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05B0FC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5078265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8-to-1 data selector/multiplexer</w:t>
      </w:r>
    </w:p>
    <w:p w14:paraId="2C64DA6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341AD39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Typical output current: up to ±6 mA</w:t>
      </w:r>
    </w:p>
    <w:p w14:paraId="0433461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 input current</w:t>
      </w:r>
    </w:p>
    <w:p w14:paraId="3E14566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2D430E1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74HC148 Eight-to-Three-Line Priority Encoder — Qty. 250</w:t>
      </w:r>
    </w:p>
    <w:p w14:paraId="0080B1C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430A07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3889D80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8-to-3 priority encoder</w:t>
      </w:r>
    </w:p>
    <w:p w14:paraId="1B30F96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0DBD59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4C9E6D3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74D0522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Can be cascaded to support additional inputs</w:t>
      </w:r>
    </w:p>
    <w:p w14:paraId="76EDBD4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74HC191 Presettable Synchronous Four-Bit Binary Up/Down Counter — Qty. 250</w:t>
      </w:r>
    </w:p>
    <w:p w14:paraId="1983FFE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7FDEF8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63DBE6D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four-bit binary up/down counter</w:t>
      </w:r>
    </w:p>
    <w:p w14:paraId="063482D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278BD0F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maximum frequency: up to approximately 48 MHz</w:t>
      </w:r>
    </w:p>
    <w:p w14:paraId="39DD48C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793F114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Parallel inputs: D0–D3</w:t>
      </w:r>
    </w:p>
    <w:p w14:paraId="0387AA9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Outputs: Q0–Q3, TC and RC</w:t>
      </w:r>
    </w:p>
    <w:p w14:paraId="06A820D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74HC139 Dual Two-Line-to-Four-Line Decoder/Demultiplexer — Qty. 250</w:t>
      </w:r>
    </w:p>
    <w:p w14:paraId="7AFFFA7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937BF4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7AB2EFB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dual 2-to-4 decoder/demultiplexer</w:t>
      </w:r>
    </w:p>
    <w:p w14:paraId="3DA3649F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0580E7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0D30AC6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1F51A5F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Inputs fitted with protection clamp diodes</w:t>
      </w:r>
    </w:p>
    <w:p w14:paraId="1A59767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74HC238 Three-Line-to-Eight-Line Decoder/Demultiplexer — Qty. 250</w:t>
      </w:r>
    </w:p>
    <w:p w14:paraId="752346E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5637C7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34AB6B0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3-to-8-line decoder/demultiplexer</w:t>
      </w:r>
    </w:p>
    <w:p w14:paraId="2F34C38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163EEF4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076E8F0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cascade expansion</w:t>
      </w:r>
    </w:p>
    <w:p w14:paraId="37729CC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Ideal for memory chip-selection applications</w:t>
      </w:r>
    </w:p>
    <w:p w14:paraId="42F604F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74HC164 Eight-Bit Serial-In/Parallel-Out Shift Register — Qty. 250</w:t>
      </w:r>
    </w:p>
    <w:p w14:paraId="732A57A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A721B5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468F480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current: up to ±25 mA</w:t>
      </w:r>
    </w:p>
    <w:p w14:paraId="01CBC8B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bits: 8</w:t>
      </w:r>
    </w:p>
    <w:p w14:paraId="01E075A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serial-in/parallel-out shift register</w:t>
      </w:r>
    </w:p>
    <w:p w14:paraId="1B0DE7E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Serial inputs: two inputs, DSA and DSB</w:t>
      </w:r>
    </w:p>
    <w:p w14:paraId="7F8652CA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Parallel outputs: eight outputs, Q0–Q7</w:t>
      </w:r>
    </w:p>
    <w:p w14:paraId="5F230BB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Clock input: positive-edge triggered</w:t>
      </w:r>
    </w:p>
    <w:p w14:paraId="5E8445F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Reset: asynchronous master reset</w:t>
      </w:r>
    </w:p>
    <w:p w14:paraId="137CE53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Logic family: 74HC</w:t>
      </w:r>
    </w:p>
    <w:p w14:paraId="3971D8E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74HC165 Eight-Bit Parallel-Load Shift Register — Qty. 250</w:t>
      </w:r>
    </w:p>
    <w:p w14:paraId="5F99F32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012CB1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5C06A8C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parallel-in/serial-out shift register</w:t>
      </w:r>
    </w:p>
    <w:p w14:paraId="06855ED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595213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operating frequency</w:t>
      </w:r>
    </w:p>
    <w:p w14:paraId="05275E00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Parallel-to-serial conversion</w:t>
      </w:r>
    </w:p>
    <w:p w14:paraId="524DC98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0D38AA8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74HC283 Four-Bit Binary Full Adder with Fast Carry — Qty. 500</w:t>
      </w:r>
    </w:p>
    <w:p w14:paraId="51F344F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CA90FCA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2–6 V</w:t>
      </w:r>
    </w:p>
    <w:p w14:paraId="7CCFBFB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four-bit binary full adder</w:t>
      </w:r>
    </w:p>
    <w:p w14:paraId="48FA380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family: 74HC</w:t>
      </w:r>
    </w:p>
    <w:p w14:paraId="4244441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noise immunity</w:t>
      </w:r>
    </w:p>
    <w:p w14:paraId="4FF47D7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LSTTL loads</w:t>
      </w:r>
    </w:p>
    <w:p w14:paraId="717D518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operating frequency</w:t>
      </w:r>
    </w:p>
    <w:p w14:paraId="6FACD2E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positive or negative logic operation</w:t>
      </w:r>
    </w:p>
    <w:p w14:paraId="54249AC0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20 W USB-C PD Charger, 5 V/3 A, 9 V/2.22 A, 12 V/1.68 A — Qty. 1</w:t>
      </w:r>
    </w:p>
    <w:p w14:paraId="1B518AB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242AB6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20 W</w:t>
      </w:r>
    </w:p>
    <w:p w14:paraId="72B7497D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Input: 100–240 V AC</w:t>
      </w:r>
    </w:p>
    <w:p w14:paraId="7C8B38E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outputs:</w:t>
      </w:r>
    </w:p>
    <w:p w14:paraId="0412860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V/3 A</w:t>
      </w:r>
    </w:p>
    <w:p w14:paraId="55AC967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V/2.22 A</w:t>
      </w:r>
    </w:p>
    <w:p w14:paraId="5915C1A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V/1.68 A</w:t>
      </w:r>
    </w:p>
    <w:p w14:paraId="32B2FCC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USB Power Delivery</w:t>
      </w:r>
    </w:p>
    <w:p w14:paraId="1797773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type: USB-C</w:t>
      </w:r>
    </w:p>
    <w:p w14:paraId="28C46F0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 3.0 to USB Type-C Cable — Qty. 1</w:t>
      </w:r>
    </w:p>
    <w:p w14:paraId="12E49D1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76C2A2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male USB-A 3.0 to male USB-C</w:t>
      </w:r>
    </w:p>
    <w:p w14:paraId="3B99814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standard: USB 3.0/USB 3.2 Gen 1</w:t>
      </w:r>
    </w:p>
    <w:p w14:paraId="0B01E86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speed: up to 5 Gbps</w:t>
      </w:r>
    </w:p>
    <w:p w14:paraId="633D55D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 up to 5 V</w:t>
      </w:r>
    </w:p>
    <w:p w14:paraId="4312E934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Backward-compatible with USB 2.0 and USB 1.1</w:t>
      </w:r>
    </w:p>
    <w:p w14:paraId="4789506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Electronic Components Kit with 830-Point Breadboard — Qty. 1</w:t>
      </w:r>
    </w:p>
    <w:p w14:paraId="79DE311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C0E4FF7" w14:textId="63FED4F0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Arduino UNO R3</w:t>
      </w:r>
      <w:r w:rsidR="00C1201B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1201B" w:rsidRPr="00C1201B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2C1EA67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Solderless breadboard with 830 connection points</w:t>
      </w:r>
    </w:p>
    <w:p w14:paraId="2EE45CF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Ideal for prototyping and electronics teaching</w:t>
      </w:r>
    </w:p>
    <w:p w14:paraId="09CEA195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basic electronic components</w:t>
      </w:r>
    </w:p>
    <w:p w14:paraId="571999A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Basic Electronic Components Kit for UNO R3 — Qty. 1</w:t>
      </w:r>
    </w:p>
    <w:p w14:paraId="0C28BBA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1B354DA" w14:textId="0C6F4E19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Arduino UNO R3</w:t>
      </w:r>
      <w:r w:rsidR="00C1201B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1201B" w:rsidRPr="00C1201B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27CAF39B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Solderless breadboard with 830 connection points</w:t>
      </w:r>
    </w:p>
    <w:p w14:paraId="2FF054E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40-pin headers</w:t>
      </w:r>
    </w:p>
    <w:p w14:paraId="31F6FD36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Includes a storage box</w:t>
      </w:r>
    </w:p>
    <w:p w14:paraId="6B5CD6C8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prototyping and electronics teaching</w:t>
      </w:r>
    </w:p>
    <w:p w14:paraId="63A8B28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KY-016 RGB Module — Qty. 1</w:t>
      </w:r>
    </w:p>
    <w:p w14:paraId="59D52F2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27F6DD2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voltage: 3.3–5 V</w:t>
      </w:r>
    </w:p>
    <w:p w14:paraId="4DA4EC07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LED type: 5 mm RGB</w:t>
      </w:r>
    </w:p>
    <w:p w14:paraId="4AFFA11C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current: 20 mA per channel</w:t>
      </w:r>
    </w:p>
    <w:p w14:paraId="4BD47D79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PWM for red, green and blue</w:t>
      </w:r>
    </w:p>
    <w:p w14:paraId="31DE5DAE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Configuration: common cathode</w:t>
      </w:r>
    </w:p>
    <w:p w14:paraId="3ABCA411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Approximate dimensions:</w:t>
      </w:r>
    </w:p>
    <w:p w14:paraId="71EF016E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PCB: 15 × 10.6 mm</w:t>
      </w:r>
    </w:p>
    <w:p w14:paraId="7916D052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Module: approximately 20 × 15 × 15 mm</w:t>
      </w:r>
    </w:p>
    <w:p w14:paraId="7B42C143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Weight: approximately 2–4 g</w:t>
      </w:r>
    </w:p>
    <w:p w14:paraId="4AFD21B3" w14:textId="77777777" w:rsidR="009077BD" w:rsidRPr="00124CF0" w:rsidRDefault="009077BD" w:rsidP="00DC5EBF">
      <w:pPr>
        <w:numPr>
          <w:ilvl w:val="0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Wavelength:</w:t>
      </w:r>
    </w:p>
    <w:p w14:paraId="6C029B54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Red: approximately 620 nm</w:t>
      </w:r>
    </w:p>
    <w:p w14:paraId="3B0DD469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Green: approximately 515 nm</w:t>
      </w:r>
    </w:p>
    <w:p w14:paraId="1C9A9364" w14:textId="77777777" w:rsidR="009077BD" w:rsidRPr="00124CF0" w:rsidRDefault="009077BD" w:rsidP="00DC5EBF">
      <w:pPr>
        <w:numPr>
          <w:ilvl w:val="1"/>
          <w:numId w:val="1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Blue: approximately 460 nm</w:t>
      </w:r>
    </w:p>
    <w:p w14:paraId="7115359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5 mm Red LEDs with Resistors, Pack of 25 — Qty. 1</w:t>
      </w:r>
    </w:p>
    <w:p w14:paraId="55B6195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5F78BC1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mm red LEDs</w:t>
      </w:r>
    </w:p>
    <w:p w14:paraId="44B940D5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resistor</w:t>
      </w:r>
    </w:p>
    <w:p w14:paraId="11F8FD6E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25 units</w:t>
      </w:r>
    </w:p>
    <w:p w14:paraId="181F1478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voltage: 2.0–5.0 V</w:t>
      </w:r>
    </w:p>
    <w:p w14:paraId="7B60F936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Brightness: 2,000–3,000 mcd</w:t>
      </w:r>
    </w:p>
    <w:p w14:paraId="5245809B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Wavelength: 620–625 nm</w:t>
      </w:r>
    </w:p>
    <w:p w14:paraId="4F639B0A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breadboards and PCBs</w:t>
      </w:r>
    </w:p>
    <w:p w14:paraId="3B3FBB94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Pre-Wired 5 mm Green LEDs with Resistors, 5–12 V — Qty. 1</w:t>
      </w:r>
    </w:p>
    <w:p w14:paraId="170BFAA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19BA2FF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Pre-wired LEDs with integrated resistors</w:t>
      </w:r>
    </w:p>
    <w:p w14:paraId="0AC8F1AC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Size: 5 mm</w:t>
      </w:r>
    </w:p>
    <w:p w14:paraId="59EC0F93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5–12 V</w:t>
      </w:r>
    </w:p>
    <w:p w14:paraId="501E6E2A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High-brightness, “Ultra Bright” type</w:t>
      </w:r>
    </w:p>
    <w:p w14:paraId="3A753373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Pre-soldered red and black wires</w:t>
      </w:r>
    </w:p>
    <w:p w14:paraId="3D4395B9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1.2 kΩ resistor on the positive lead</w:t>
      </w:r>
    </w:p>
    <w:p w14:paraId="64D3B6F7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approximately 20 cm</w:t>
      </w:r>
    </w:p>
    <w:p w14:paraId="291F1CFD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Approximate service life: 100,000 hours</w:t>
      </w:r>
    </w:p>
    <w:p w14:paraId="29A7E809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15 units</w:t>
      </w:r>
    </w:p>
    <w:p w14:paraId="297D57BE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green</w:t>
      </w:r>
    </w:p>
    <w:p w14:paraId="489BEFE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Pre-Wired 5 mm Warm-White LEDs with Resistors — Qty. 1</w:t>
      </w:r>
    </w:p>
    <w:p w14:paraId="214EA57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12EA371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Pre-wired LEDs with integrated resistors</w:t>
      </w:r>
    </w:p>
    <w:p w14:paraId="5540FE64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Size: 5 mm</w:t>
      </w:r>
    </w:p>
    <w:p w14:paraId="396C2216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5–12 V</w:t>
      </w:r>
    </w:p>
    <w:p w14:paraId="04648515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High-brightness, “Ultra Bright” type</w:t>
      </w:r>
    </w:p>
    <w:p w14:paraId="1F521700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Pre-soldered red and black wires</w:t>
      </w:r>
    </w:p>
    <w:p w14:paraId="2B492076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resistor on the positive lead</w:t>
      </w:r>
    </w:p>
    <w:p w14:paraId="2F6F10F5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approximately 20 cm</w:t>
      </w:r>
    </w:p>
    <w:p w14:paraId="52EA426C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Colour: white</w:t>
      </w:r>
    </w:p>
    <w:p w14:paraId="000304A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Eight-Bit LED Indicator Bar Module, 3–24 V, Red Common Anode with Pins — Qty. 1</w:t>
      </w:r>
    </w:p>
    <w:p w14:paraId="0ED61ED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76AAD7F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Bar with eight indicator LEDs</w:t>
      </w:r>
    </w:p>
    <w:p w14:paraId="628EC50D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3–24 V DC</w:t>
      </w:r>
    </w:p>
    <w:p w14:paraId="1A2A7910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red</w:t>
      </w:r>
    </w:p>
    <w:p w14:paraId="6A731F85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10 units</w:t>
      </w:r>
    </w:p>
    <w:p w14:paraId="5D8D20CF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Easy integration into breadboards and PCBs</w:t>
      </w:r>
    </w:p>
    <w:p w14:paraId="0A3089D5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Ideal for monitoring logic states</w:t>
      </w:r>
    </w:p>
    <w:p w14:paraId="032461B0" w14:textId="77777777" w:rsidR="009077BD" w:rsidRPr="00124CF0" w:rsidRDefault="009077BD" w:rsidP="00DC5EBF">
      <w:pPr>
        <w:numPr>
          <w:ilvl w:val="0"/>
          <w:numId w:val="1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Arduino and other microcontrollers</w:t>
      </w:r>
    </w:p>
    <w:p w14:paraId="25C43DF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Eight-Bit LED Indicator Bar Module, 3–24 V, Blue Common Anode with Pins — Qty. 1</w:t>
      </w:r>
    </w:p>
    <w:p w14:paraId="748AA3FE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5C24801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Bar with eight indicator LEDs</w:t>
      </w:r>
    </w:p>
    <w:p w14:paraId="0951043E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3–24 V DC</w:t>
      </w:r>
    </w:p>
    <w:p w14:paraId="041C62A5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 version</w:t>
      </w:r>
    </w:p>
    <w:p w14:paraId="5000F62F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two units</w:t>
      </w:r>
    </w:p>
    <w:p w14:paraId="4FF1434A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Configuration: common anode</w:t>
      </w:r>
    </w:p>
    <w:p w14:paraId="75AF3C08" w14:textId="777777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2.54 mm breadboard-compatible interface</w:t>
      </w:r>
    </w:p>
    <w:p w14:paraId="5E9EEA0D" w14:textId="567CF577" w:rsidR="009077BD" w:rsidRPr="00124CF0" w:rsidRDefault="009077BD" w:rsidP="00DC5EBF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Easy integration with Arduino, ESP32 and Raspberry Pi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 (or equivalent)</w:t>
      </w:r>
    </w:p>
    <w:p w14:paraId="1185EB5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Four-Channel 100 MHz Digital Oscilloscope — Qty. 1</w:t>
      </w:r>
    </w:p>
    <w:p w14:paraId="59A20A5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3872E1F4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Four analogue channels</w:t>
      </w:r>
    </w:p>
    <w:p w14:paraId="2A531247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Bandwidth: 100 MHz</w:t>
      </w:r>
    </w:p>
    <w:p w14:paraId="4FF0EFF4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 for 16 digital channels</w:t>
      </w:r>
    </w:p>
    <w:p w14:paraId="69324C63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Sampling rate of up to 8 GSa/s</w:t>
      </w:r>
    </w:p>
    <w:p w14:paraId="49A96F9F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Capture rate above 500,000 waveforms per second</w:t>
      </w:r>
    </w:p>
    <w:p w14:paraId="042BF1B2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9-inch capacitive touchscreen</w:t>
      </w:r>
    </w:p>
    <w:p w14:paraId="24E3DF5B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Combines seven instruments in one:</w:t>
      </w:r>
    </w:p>
    <w:p w14:paraId="54FC678C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oscilloscope</w:t>
      </w:r>
    </w:p>
    <w:p w14:paraId="721D3641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Logic analyser</w:t>
      </w:r>
    </w:p>
    <w:p w14:paraId="65B757FE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Spectrum analyser</w:t>
      </w:r>
    </w:p>
    <w:p w14:paraId="45B79931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Arbitrary waveform generator</w:t>
      </w:r>
    </w:p>
    <w:p w14:paraId="2F7CD88D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voltmeter</w:t>
      </w:r>
    </w:p>
    <w:p w14:paraId="638C5457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Frequency counter/totaliser</w:t>
      </w:r>
    </w:p>
    <w:p w14:paraId="198C7383" w14:textId="77777777" w:rsidR="009077BD" w:rsidRPr="00124CF0" w:rsidRDefault="009077BD" w:rsidP="00DC5EBF">
      <w:pPr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Protocol analyser</w:t>
      </w:r>
    </w:p>
    <w:p w14:paraId="4FC787C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34B0C179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Analogue bandwidth: 100 MHz</w:t>
      </w:r>
    </w:p>
    <w:p w14:paraId="7BFB132C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Sampling rate: up to 8 GSa/s</w:t>
      </w:r>
    </w:p>
    <w:p w14:paraId="6A1B857A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Memory: 100 Mpts standard, up to 200 Mpts optional</w:t>
      </w:r>
    </w:p>
    <w:p w14:paraId="3CDC9B52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Inputs: four analogue channels</w:t>
      </w:r>
    </w:p>
    <w:p w14:paraId="763F783F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Interfaces:</w:t>
      </w:r>
    </w:p>
    <w:p w14:paraId="7BF4F275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host/device</w:t>
      </w:r>
    </w:p>
    <w:p w14:paraId="7F067028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LAN with LXI</w:t>
      </w:r>
    </w:p>
    <w:p w14:paraId="35099FE6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</w:t>
      </w:r>
    </w:p>
    <w:p w14:paraId="4D480DA6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USB-GPIB</w:t>
      </w:r>
    </w:p>
    <w:p w14:paraId="60408400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Trigger output</w:t>
      </w:r>
    </w:p>
    <w:p w14:paraId="2614E704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serial-protocol triggering and decoding</w:t>
      </w:r>
    </w:p>
    <w:p w14:paraId="0AEF5754" w14:textId="77777777" w:rsidR="009077BD" w:rsidRPr="00124CF0" w:rsidRDefault="009077BD" w:rsidP="00DC5EBF">
      <w:pPr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Power supply: 100–240 V AC</w:t>
      </w:r>
    </w:p>
    <w:p w14:paraId="1AF5E0F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Sixteen-Channel Digital Logic Analyser Probe — Qty. 1</w:t>
      </w:r>
    </w:p>
    <w:p w14:paraId="65C37CE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179C8836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16 digital channels and 16 ground connections</w:t>
      </w:r>
    </w:p>
    <w:p w14:paraId="6B22399C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Direct connection to the oscilloscope’s front interface</w:t>
      </w:r>
    </w:p>
    <w:p w14:paraId="1B090624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input impedance to minimise interference with the circuit</w:t>
      </w:r>
    </w:p>
    <w:p w14:paraId="443D5F48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cables, probes and connection clips</w:t>
      </w:r>
    </w:p>
    <w:p w14:paraId="37BE484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19E7EF4A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channels: 16, D0–D15</w:t>
      </w:r>
    </w:p>
    <w:p w14:paraId="71D3B5DB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input voltage: ±40 V peak</w:t>
      </w:r>
    </w:p>
    <w:p w14:paraId="61F499CD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detectable pulse width: 5 ns</w:t>
      </w:r>
    </w:p>
    <w:p w14:paraId="7FBD486D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 impedance: approximately 101 kΩ</w:t>
      </w:r>
    </w:p>
    <w:p w14:paraId="1B908093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 capacitance: approximately 8 pF</w:t>
      </w:r>
    </w:p>
    <w:p w14:paraId="11A14E5D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cable length: approximately 90 cm</w:t>
      </w:r>
    </w:p>
    <w:p w14:paraId="7447F9C8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Probe length: approximately 25 cm</w:t>
      </w:r>
    </w:p>
    <w:p w14:paraId="0846701C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Threshold range: ±15 V</w:t>
      </w:r>
    </w:p>
    <w:p w14:paraId="11479EC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Matt White Projection and Writing Paint, 18 m² — Qty. 2</w:t>
      </w:r>
    </w:p>
    <w:p w14:paraId="03A3833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2ED10DF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Low-gloss matt finish</w:t>
      </w:r>
    </w:p>
    <w:p w14:paraId="4BAD1094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Reusable dry-erase writing surface</w:t>
      </w:r>
    </w:p>
    <w:p w14:paraId="4961E83D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Coverage area: 18 m²</w:t>
      </w:r>
    </w:p>
    <w:p w14:paraId="4C174A45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projection</w:t>
      </w:r>
    </w:p>
    <w:p w14:paraId="3489184D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Reduces reflections and glare</w:t>
      </w:r>
    </w:p>
    <w:p w14:paraId="0A7616A5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walls, tables and other smooth surfaces</w:t>
      </w:r>
    </w:p>
    <w:p w14:paraId="6F4F7528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Can be combined with magnetic paint</w:t>
      </w:r>
    </w:p>
    <w:p w14:paraId="564E68BB" w14:textId="77777777" w:rsidR="009077BD" w:rsidRPr="00124CF0" w:rsidRDefault="009077BD" w:rsidP="00DC5EBF">
      <w:pPr>
        <w:numPr>
          <w:ilvl w:val="0"/>
          <w:numId w:val="2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Low-VOC, environmentally friendly formulation</w:t>
      </w:r>
    </w:p>
    <w:p w14:paraId="1914A8A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Writing and Cleaning Kit for Projection and Writing Paint — Qty. 4</w:t>
      </w:r>
    </w:p>
    <w:p w14:paraId="4897A70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CF06C05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One permanent-marker remover</w:t>
      </w:r>
    </w:p>
    <w:p w14:paraId="2E6CF4E7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Two daily-cleaning sprays</w:t>
      </w:r>
    </w:p>
    <w:p w14:paraId="24FC09C7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Three microfibre cloths</w:t>
      </w:r>
    </w:p>
    <w:p w14:paraId="740FD22F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Eight double-ended erasable markers in various colours</w:t>
      </w:r>
    </w:p>
    <w:p w14:paraId="1DFF4C70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whiteboards, whiteboard paint and whiteboard film</w:t>
      </w:r>
    </w:p>
    <w:p w14:paraId="662425CC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Removes persistent stains and ghosting</w:t>
      </w:r>
    </w:p>
    <w:p w14:paraId="13CAFD65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Soft cloths that do not scratch the surface</w:t>
      </w:r>
    </w:p>
    <w:p w14:paraId="6D67CFF3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Markers with both fine and chisel tips</w:t>
      </w:r>
    </w:p>
    <w:p w14:paraId="42A18953" w14:textId="77777777" w:rsidR="009077BD" w:rsidRPr="00124CF0" w:rsidRDefault="009077BD" w:rsidP="00DC5EBF">
      <w:pPr>
        <w:numPr>
          <w:ilvl w:val="0"/>
          <w:numId w:val="22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Ideal for maintaining reusable writing surfaces</w:t>
      </w:r>
    </w:p>
    <w:p w14:paraId="4A1E0C4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Professional 13-Inch OLED Interactive Pen Display — Qty. 2</w:t>
      </w:r>
    </w:p>
    <w:p w14:paraId="7DCA7C9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5C1AF43D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13.3-inch Full HD OLED display, 1920 × 1080</w:t>
      </w:r>
    </w:p>
    <w:p w14:paraId="1118AF57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Weight of only 420 g and thickness of approximately 4 mm</w:t>
      </w:r>
    </w:p>
    <w:p w14:paraId="7B0B54A6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 coverage:</w:t>
      </w:r>
    </w:p>
    <w:p w14:paraId="7CBB5F69" w14:textId="77777777" w:rsidR="009077BD" w:rsidRPr="00124CF0" w:rsidRDefault="009077BD" w:rsidP="00DC5EBF">
      <w:pPr>
        <w:numPr>
          <w:ilvl w:val="1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100% DCI-P3</w:t>
      </w:r>
    </w:p>
    <w:p w14:paraId="3B4829C5" w14:textId="77777777" w:rsidR="009077BD" w:rsidRPr="00124CF0" w:rsidRDefault="009077BD" w:rsidP="00DC5EBF">
      <w:pPr>
        <w:numPr>
          <w:ilvl w:val="1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95% Adobe RGB</w:t>
      </w:r>
    </w:p>
    <w:p w14:paraId="5A773053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Contrast ratio of up to 100,000:1</w:t>
      </w:r>
    </w:p>
    <w:p w14:paraId="2985BE1D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More than 1.07 billion colours, 10-bit</w:t>
      </w:r>
    </w:p>
    <w:p w14:paraId="0ADB2FD6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8,192 pressure levels</w:t>
      </w:r>
    </w:p>
    <w:p w14:paraId="15C6DB4B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±60° tilt support</w:t>
      </w:r>
    </w:p>
    <w:p w14:paraId="08D788B8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Capacitive multi-touch</w:t>
      </w:r>
    </w:p>
    <w:p w14:paraId="4FA49E5C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Single USB-C connection</w:t>
      </w:r>
    </w:p>
    <w:p w14:paraId="5B6BDA8B" w14:textId="07A5A3AF" w:rsidR="009077BD" w:rsidRPr="000154F0" w:rsidRDefault="009077BD" w:rsidP="009077BD">
      <w:pPr>
        <w:numPr>
          <w:ilvl w:val="0"/>
          <w:numId w:val="23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macOS, Android and ChromeOS</w:t>
      </w:r>
    </w:p>
    <w:p w14:paraId="53ABF80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7566C0D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professional OLED pen display</w:t>
      </w:r>
    </w:p>
    <w:p w14:paraId="197BE3D9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Active area: 294 × 165 mm</w:t>
      </w:r>
    </w:p>
    <w:p w14:paraId="40E0CD5B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Pen technology: battery-free EMR</w:t>
      </w:r>
    </w:p>
    <w:p w14:paraId="0B32E784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Glass: Corning Gorilla Glass</w:t>
      </w:r>
    </w:p>
    <w:p w14:paraId="3AE8630F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USB-C with DisplayPort Alt Mode or Thunderbolt 3/4</w:t>
      </w:r>
    </w:p>
    <w:p w14:paraId="002D0175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Contrast ratio: 100,000:1</w:t>
      </w:r>
    </w:p>
    <w:p w14:paraId="599D9229" w14:textId="77777777" w:rsidR="009077BD" w:rsidRPr="00124CF0" w:rsidRDefault="009077BD" w:rsidP="00DC5EBF">
      <w:pPr>
        <w:numPr>
          <w:ilvl w:val="0"/>
          <w:numId w:val="23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brightness: approximately 350 cd/m²</w:t>
      </w:r>
    </w:p>
    <w:p w14:paraId="0CFD12A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Protective Sleeve for 13-Inch Tablet — Qty. 2</w:t>
      </w:r>
    </w:p>
    <w:p w14:paraId="63C0634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66ADB538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Slim, modern design</w:t>
      </w:r>
    </w:p>
    <w:p w14:paraId="310E0D0C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Soft cotton or microfibre lining</w:t>
      </w:r>
    </w:p>
    <w:p w14:paraId="031747D3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Elastic closure for greater security</w:t>
      </w:r>
    </w:p>
    <w:p w14:paraId="24B2E509" w14:textId="5CE4AD41" w:rsidR="009077BD" w:rsidRPr="000154F0" w:rsidRDefault="009077BD" w:rsidP="009077BD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Protection against scratches and abrasion</w:t>
      </w:r>
    </w:p>
    <w:p w14:paraId="7E09475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5028981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Approximate dimensions: 331 × 213 × 4 mm</w:t>
      </w:r>
    </w:p>
    <w:p w14:paraId="0D61FCFF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Weight: approximately 249 g</w:t>
      </w:r>
    </w:p>
    <w:p w14:paraId="03338208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6A1013A4" w14:textId="77777777" w:rsidR="009077BD" w:rsidRPr="00124CF0" w:rsidRDefault="009077BD" w:rsidP="00DC5EBF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Outer material: synthetic or faux leather</w:t>
      </w:r>
    </w:p>
    <w:p w14:paraId="05CE7744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Foldable Stand for 13-Inch Tablet — Qty. 2</w:t>
      </w:r>
    </w:p>
    <w:p w14:paraId="5CC2196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1D55A358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Foldable aluminium stand</w:t>
      </w:r>
    </w:p>
    <w:p w14:paraId="79682468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20° working angle</w:t>
      </w:r>
    </w:p>
    <w:p w14:paraId="2B49A7E3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Lightweight and portable structure</w:t>
      </w:r>
    </w:p>
    <w:p w14:paraId="647D5AAA" w14:textId="4FCA8B5B" w:rsidR="009077BD" w:rsidRPr="000154F0" w:rsidRDefault="009077BD" w:rsidP="009077BD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 carrying pouch or sleeve</w:t>
      </w:r>
    </w:p>
    <w:p w14:paraId="380C11B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2113B4E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aluminium</w:t>
      </w:r>
    </w:p>
    <w:p w14:paraId="2A1CE94B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Weight: approximately 200–260 g</w:t>
      </w:r>
    </w:p>
    <w:p w14:paraId="322EA070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Ultra-thin foldable design</w:t>
      </w:r>
    </w:p>
    <w:p w14:paraId="41CDB963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0C4DD67F" w14:textId="77777777" w:rsidR="009077BD" w:rsidRPr="00124CF0" w:rsidRDefault="009077BD" w:rsidP="00DC5EBF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Stable multi-point support system</w:t>
      </w:r>
    </w:p>
    <w:p w14:paraId="212A7D3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8.8-Inch Tablet, 12 GB RAM and 256 GB Storage, with Case and Adapter — Qty. 2</w:t>
      </w:r>
    </w:p>
    <w:p w14:paraId="7612477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364DCCE5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8.8-inch 3K Android tablet</w:t>
      </w:r>
    </w:p>
    <w:p w14:paraId="61BA4D79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Accessories included: case and adapter/charger</w:t>
      </w:r>
    </w:p>
    <w:p w14:paraId="433B0475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Snapdragon 8 Elite Gen 5 processor</w:t>
      </w:r>
    </w:p>
    <w:p w14:paraId="4A26CCC0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3K display with 3040 × 1904 resolution</w:t>
      </w:r>
    </w:p>
    <w:p w14:paraId="4D89D032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165 Hz</w:t>
      </w:r>
    </w:p>
    <w:p w14:paraId="3B04DDF7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9,000 mAh battery</w:t>
      </w:r>
    </w:p>
    <w:p w14:paraId="44C4115D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68 W fast charging</w:t>
      </w:r>
    </w:p>
    <w:p w14:paraId="30DB0550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Two USB-C ports</w:t>
      </w:r>
    </w:p>
    <w:p w14:paraId="5D679073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Colour: Eclipse Black</w:t>
      </w:r>
    </w:p>
    <w:p w14:paraId="5376EBA5" w14:textId="4F7B2689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143B00CC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Display: 8.8 inches, 3K, 3040 × 1904</w:t>
      </w:r>
    </w:p>
    <w:p w14:paraId="369A3C25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Processor: Qualcomm Snapdragon 8 Elite Gen 5</w:t>
      </w:r>
    </w:p>
    <w:p w14:paraId="56022D75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Memory: 12 GB LPDDR5T</w:t>
      </w:r>
    </w:p>
    <w:p w14:paraId="2C96CF6D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Storage: 256 GB UFS 4.1 Pro</w:t>
      </w:r>
    </w:p>
    <w:p w14:paraId="30A04DFC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Battery: 9,000 mAh</w:t>
      </w:r>
    </w:p>
    <w:p w14:paraId="10DC77AB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Charging: 68 W with bypass charging</w:t>
      </w:r>
    </w:p>
    <w:p w14:paraId="74E79AA8" w14:textId="77777777" w:rsidR="009077BD" w:rsidRPr="00124CF0" w:rsidRDefault="009077BD" w:rsidP="00DC5EBF">
      <w:pPr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Ports:</w:t>
      </w:r>
    </w:p>
    <w:p w14:paraId="7425206E" w14:textId="77777777" w:rsidR="009077BD" w:rsidRPr="00124CF0" w:rsidRDefault="009077BD" w:rsidP="00DC5EBF">
      <w:pPr>
        <w:numPr>
          <w:ilvl w:val="1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USB-C, USB 10 Gbps, with charging, DisplayPort, OTG and audio</w:t>
      </w:r>
    </w:p>
    <w:p w14:paraId="4F5A1079" w14:textId="77777777" w:rsidR="009077BD" w:rsidRPr="00124CF0" w:rsidRDefault="009077BD" w:rsidP="00DC5EBF">
      <w:pPr>
        <w:numPr>
          <w:ilvl w:val="1"/>
          <w:numId w:val="2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USB-C, USB 480 Mbps, with charging and OTG</w:t>
      </w:r>
    </w:p>
    <w:p w14:paraId="4D36DD2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Universal 14-Inch Laptop Sleeve, Grey — Qty. 4</w:t>
      </w:r>
    </w:p>
    <w:p w14:paraId="4CD004C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35422AD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Sleeve for laptops up to 14 inches</w:t>
      </w:r>
    </w:p>
    <w:p w14:paraId="2DC345A1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Accessory compartments</w:t>
      </w:r>
    </w:p>
    <w:p w14:paraId="3752F1DA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Padded protection</w:t>
      </w:r>
    </w:p>
    <w:p w14:paraId="0415132A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 laptops up to 14 inches</w:t>
      </w:r>
    </w:p>
    <w:p w14:paraId="378CD301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grey</w:t>
      </w:r>
    </w:p>
    <w:p w14:paraId="30878F4D" w14:textId="77777777" w:rsidR="009077BD" w:rsidRPr="00124CF0" w:rsidRDefault="009077BD" w:rsidP="00DC5EBF">
      <w:pPr>
        <w:numPr>
          <w:ilvl w:val="0"/>
          <w:numId w:val="2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synthetic fabric</w:t>
      </w:r>
    </w:p>
    <w:p w14:paraId="5B9150D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Fourteen-Sheet Paper Shredder, 23 L Capacity — Qty. 2</w:t>
      </w:r>
    </w:p>
    <w:p w14:paraId="70D6459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67382EEE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Cross-cut shredding</w:t>
      </w:r>
    </w:p>
    <w:p w14:paraId="716D5D83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100% Jam Proof anti-jam system</w:t>
      </w:r>
    </w:p>
    <w:p w14:paraId="0BA970DD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SafeSense technology for improved safety</w:t>
      </w:r>
    </w:p>
    <w:p w14:paraId="7E5B94F0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SilentShred technology for quiet operation</w:t>
      </w:r>
    </w:p>
    <w:p w14:paraId="1A6DC668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Shreds:</w:t>
      </w:r>
    </w:p>
    <w:p w14:paraId="00614A25" w14:textId="77777777" w:rsidR="009077BD" w:rsidRPr="00124CF0" w:rsidRDefault="009077BD" w:rsidP="00DC5EBF">
      <w:pPr>
        <w:numPr>
          <w:ilvl w:val="1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Paper</w:t>
      </w:r>
    </w:p>
    <w:p w14:paraId="2F66100F" w14:textId="77777777" w:rsidR="009077BD" w:rsidRPr="00124CF0" w:rsidRDefault="009077BD" w:rsidP="00DC5EBF">
      <w:pPr>
        <w:numPr>
          <w:ilvl w:val="1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Staples</w:t>
      </w:r>
    </w:p>
    <w:p w14:paraId="7982E624" w14:textId="77777777" w:rsidR="009077BD" w:rsidRPr="00124CF0" w:rsidRDefault="009077BD" w:rsidP="00DC5EBF">
      <w:pPr>
        <w:numPr>
          <w:ilvl w:val="1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Paper clips</w:t>
      </w:r>
    </w:p>
    <w:p w14:paraId="2DC3E160" w14:textId="77777777" w:rsidR="009077BD" w:rsidRPr="00124CF0" w:rsidRDefault="009077BD" w:rsidP="00DC5EBF">
      <w:pPr>
        <w:numPr>
          <w:ilvl w:val="1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Credit cards</w:t>
      </w:r>
    </w:p>
    <w:p w14:paraId="4EA9E1BD" w14:textId="77777777" w:rsidR="009077BD" w:rsidRPr="00124CF0" w:rsidRDefault="009077BD" w:rsidP="00DC5EBF">
      <w:pPr>
        <w:numPr>
          <w:ilvl w:val="1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CDs and DVDs</w:t>
      </w:r>
    </w:p>
    <w:p w14:paraId="212A5B8C" w14:textId="2BDF4CB3" w:rsidR="009077BD" w:rsidRPr="000154F0" w:rsidRDefault="009077BD" w:rsidP="009077BD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Removable bin for easy emptying</w:t>
      </w:r>
    </w:p>
    <w:p w14:paraId="7106D34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2DE49806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Shredding capacity: up to 14 sheets per pass</w:t>
      </w:r>
    </w:p>
    <w:p w14:paraId="35A8E570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Cut type: particle/cross-cut</w:t>
      </w:r>
    </w:p>
    <w:p w14:paraId="2B76C990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Cut size: 3.9 × 38 mm</w:t>
      </w:r>
    </w:p>
    <w:p w14:paraId="071F64EB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Security level: P-4/DIN 3</w:t>
      </w:r>
    </w:p>
    <w:p w14:paraId="5A6F4969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Bin capacity: 23 L</w:t>
      </w:r>
    </w:p>
    <w:p w14:paraId="7A602A44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Feed width: 230 mm</w:t>
      </w:r>
    </w:p>
    <w:p w14:paraId="56426CD6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Continuous operating time: up to 12–20 minutes</w:t>
      </w:r>
    </w:p>
    <w:p w14:paraId="4D562A94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Approximate dimensions: 542 × 382 × 264 mm</w:t>
      </w:r>
    </w:p>
    <w:p w14:paraId="7DAC4BA0" w14:textId="77777777" w:rsidR="009077BD" w:rsidRPr="00124CF0" w:rsidRDefault="009077BD" w:rsidP="00DC5EBF">
      <w:pPr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Weight: approximately 13 kg</w:t>
      </w:r>
    </w:p>
    <w:p w14:paraId="55DE2D7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Bluetooth 2.4 GHz Mouse, Black — Qty. 1</w:t>
      </w:r>
    </w:p>
    <w:p w14:paraId="4783F1B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2BDC18F9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wireless mouse for professional productivity</w:t>
      </w:r>
    </w:p>
    <w:p w14:paraId="35B6E418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Customisable haptic feedback through a “Haptic Sense Panel”</w:t>
      </w:r>
    </w:p>
    <w:p w14:paraId="44594C2D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Configurable Actions Ring with quick shortcuts</w:t>
      </w:r>
    </w:p>
    <w:p w14:paraId="30CC43EC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Ultra-fast, precise MagSpeed scrolling</w:t>
      </w:r>
    </w:p>
    <w:p w14:paraId="27568BF4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 clicks</w:t>
      </w:r>
    </w:p>
    <w:p w14:paraId="3E43D39A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Multi-device operation</w:t>
      </w:r>
    </w:p>
    <w:p w14:paraId="2DFAE560" w14:textId="04853670" w:rsidR="009077BD" w:rsidRPr="000154F0" w:rsidRDefault="009077BD" w:rsidP="009077BD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macOS, Linux, ChromeOS and Android</w:t>
      </w:r>
    </w:p>
    <w:p w14:paraId="0D3E67C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2E20C15F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Sensor: 8,000 DPI</w:t>
      </w:r>
    </w:p>
    <w:p w14:paraId="39A71F32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Bluetooth Low Energy</w:t>
      </w:r>
    </w:p>
    <w:p w14:paraId="5B649828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3D2E0BF3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 life: up to 70 days</w:t>
      </w:r>
    </w:p>
    <w:p w14:paraId="2A8D45D1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Fast charging via USB-C</w:t>
      </w:r>
    </w:p>
    <w:p w14:paraId="08BC22EB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glass surfaces</w:t>
      </w:r>
    </w:p>
    <w:p w14:paraId="3494497E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Scrolling speed: up to 1,000 lines per second</w:t>
      </w:r>
    </w:p>
    <w:p w14:paraId="37D4427D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Approximate weight: 150 g</w:t>
      </w:r>
    </w:p>
    <w:p w14:paraId="65077579" w14:textId="77777777" w:rsidR="009077BD" w:rsidRPr="00124CF0" w:rsidRDefault="009077BD" w:rsidP="00DC5EBF">
      <w:pPr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connection to up to three devices simultaneously</w:t>
      </w:r>
    </w:p>
    <w:p w14:paraId="6A32886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Full-Size Wireless Mechanical Keyboard, UK English Layout, Quiet Tactile Switches — Qty. 1</w:t>
      </w:r>
    </w:p>
    <w:p w14:paraId="2FA7FBB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5A714219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Low-profile wireless mechanical keyboard</w:t>
      </w:r>
    </w:p>
    <w:p w14:paraId="46019B03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 tactile switches</w:t>
      </w:r>
    </w:p>
    <w:p w14:paraId="46A4AB70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Intelligent backlighting with proximity sensor</w:t>
      </w:r>
    </w:p>
    <w:p w14:paraId="3651D05D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macOS, Linux, iPadOS and Android</w:t>
      </w:r>
    </w:p>
    <w:p w14:paraId="7BB3501B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Premium aluminium construction</w:t>
      </w:r>
    </w:p>
    <w:p w14:paraId="28428376" w14:textId="22783B19" w:rsidR="009077BD" w:rsidRPr="000154F0" w:rsidRDefault="009077BD" w:rsidP="009077BD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charging</w:t>
      </w:r>
    </w:p>
    <w:p w14:paraId="1ABA11D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6F4B6C59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Bluetooth Low Energy</w:t>
      </w:r>
    </w:p>
    <w:p w14:paraId="3B888D37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009E4CA1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 type: low-profile mechanical</w:t>
      </w:r>
    </w:p>
    <w:p w14:paraId="53EE6134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backlighting</w:t>
      </w:r>
    </w:p>
    <w:p w14:paraId="7B13E1E1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rechargeable battery</w:t>
      </w:r>
    </w:p>
    <w:p w14:paraId="44CD5FD0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Charging port: USB-C</w:t>
      </w:r>
    </w:p>
    <w:p w14:paraId="15E177C5" w14:textId="77777777" w:rsidR="009077BD" w:rsidRPr="00124CF0" w:rsidRDefault="009077BD" w:rsidP="00DC5EB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05BC85CE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2C65DD05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5ADCD099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643B57DE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53A6DB21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iOS/iPadOS</w:t>
      </w:r>
    </w:p>
    <w:p w14:paraId="43316804" w14:textId="77777777" w:rsidR="009077BD" w:rsidRPr="00124CF0" w:rsidRDefault="009077BD" w:rsidP="00DC5EBF">
      <w:pPr>
        <w:numPr>
          <w:ilvl w:val="1"/>
          <w:numId w:val="3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Android</w:t>
      </w:r>
    </w:p>
    <w:p w14:paraId="597031ED" w14:textId="10B4241A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Kensington Security Cable</w:t>
      </w:r>
      <w:r w:rsidR="00C058B3">
        <w:rPr>
          <w:rFonts w:asciiTheme="minorHAnsi" w:hAnsiTheme="minorHAnsi" w:cstheme="minorHAnsi"/>
          <w:b/>
          <w:bCs/>
          <w:sz w:val="20"/>
          <w:szCs w:val="20"/>
        </w:rPr>
        <w:t xml:space="preserve"> (or equivalent)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, 1.5 m, with Key — Qty. 5</w:t>
      </w:r>
    </w:p>
    <w:p w14:paraId="40382E1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464CC56D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Security cable for laptops and electronic equipment</w:t>
      </w:r>
    </w:p>
    <w:p w14:paraId="0A3ED2B9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Key-lock system</w:t>
      </w:r>
    </w:p>
    <w:p w14:paraId="2726BACE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Anti-theft protection for computers and peripherals</w:t>
      </w:r>
    </w:p>
    <w:p w14:paraId="13D94223" w14:textId="25CB00F3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standard Kensington security slots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058B3" w:rsidRPr="00C058B3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5449C02B" w14:textId="799EF8E7" w:rsidR="009077BD" w:rsidRPr="000154F0" w:rsidRDefault="009077BD" w:rsidP="009077BD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Resistant steel construction</w:t>
      </w:r>
    </w:p>
    <w:p w14:paraId="2C5E21D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3245F8DF" w14:textId="11521C0E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Kensington security cable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058B3" w:rsidRPr="00C058B3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416957D5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1.5 m</w:t>
      </w:r>
    </w:p>
    <w:p w14:paraId="015B5189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Locking system: key</w:t>
      </w:r>
    </w:p>
    <w:p w14:paraId="2753AF5E" w14:textId="77777777" w:rsidR="009077BD" w:rsidRPr="00124CF0" w:rsidRDefault="009077BD" w:rsidP="00DC5EBF">
      <w:pPr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Material: coated steel cable</w:t>
      </w:r>
    </w:p>
    <w:p w14:paraId="507B5E46" w14:textId="49743022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43-Inch Full HD LED Smart TV — Qty. 1</w:t>
      </w:r>
    </w:p>
    <w:p w14:paraId="27DC807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5138BC34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43-inch Full HD Smart TV</w:t>
      </w:r>
    </w:p>
    <w:p w14:paraId="0898FD79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webOS 23 operating system</w:t>
      </w:r>
    </w:p>
    <w:p w14:paraId="7040B19E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HDR10 Pro and HLG</w:t>
      </w:r>
    </w:p>
    <w:p w14:paraId="7CEAF01B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α5 Gen6 AI processor</w:t>
      </w:r>
    </w:p>
    <w:p w14:paraId="5C0A49CC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Game Optimizer and HGiG support</w:t>
      </w:r>
    </w:p>
    <w:p w14:paraId="11BDF90B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Wi-Fi and Bluetooth</w:t>
      </w:r>
    </w:p>
    <w:p w14:paraId="4007DDFB" w14:textId="77777777" w:rsidR="009077BD" w:rsidRPr="00124CF0" w:rsidRDefault="009077BD" w:rsidP="00DC5EBF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Virtual 5.1 AI sound</w:t>
      </w:r>
    </w:p>
    <w:p w14:paraId="739B9E3E" w14:textId="189542FC" w:rsidR="009077BD" w:rsidRPr="000154F0" w:rsidRDefault="009077BD" w:rsidP="009077BD">
      <w:pPr>
        <w:numPr>
          <w:ilvl w:val="0"/>
          <w:numId w:val="3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Amazon Alexa and Google Assistant</w:t>
      </w:r>
    </w:p>
    <w:p w14:paraId="3412A5F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A74B3F1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Screen size: 43 inches/109 cm</w:t>
      </w:r>
    </w:p>
    <w:p w14:paraId="7A27F086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Full HD, 1920 × 1080</w:t>
      </w:r>
    </w:p>
    <w:p w14:paraId="69434BEC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Panel technology: Direct LED</w:t>
      </w:r>
    </w:p>
    <w:p w14:paraId="55C497B1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60 Hz</w:t>
      </w:r>
    </w:p>
    <w:p w14:paraId="71FC3DE9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webOS 23</w:t>
      </w:r>
    </w:p>
    <w:p w14:paraId="74E000F6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 support:</w:t>
      </w:r>
    </w:p>
    <w:p w14:paraId="5091DE2B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HDR10 Pro</w:t>
      </w:r>
    </w:p>
    <w:p w14:paraId="0704FAC1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HDR10</w:t>
      </w:r>
    </w:p>
    <w:p w14:paraId="65147D80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HLG</w:t>
      </w:r>
    </w:p>
    <w:p w14:paraId="5E1F8AF7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Audio: 20 W, 2.0 channels</w:t>
      </w:r>
    </w:p>
    <w:p w14:paraId="7B22FC0B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082C3BCB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HDMI 2.0 with eARC and ALLM</w:t>
      </w:r>
    </w:p>
    <w:p w14:paraId="23FE8FB9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 2.0</w:t>
      </w:r>
    </w:p>
    <w:p w14:paraId="77DC6FCA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</w:t>
      </w:r>
    </w:p>
    <w:p w14:paraId="5EB99271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optical output</w:t>
      </w:r>
    </w:p>
    <w:p w14:paraId="1033CED9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2E930D7C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5</w:t>
      </w:r>
    </w:p>
    <w:p w14:paraId="5A791FCB" w14:textId="77777777" w:rsidR="009077BD" w:rsidRPr="00124CF0" w:rsidRDefault="009077BD" w:rsidP="00DC5EBF">
      <w:pPr>
        <w:numPr>
          <w:ilvl w:val="1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5.0</w:t>
      </w:r>
    </w:p>
    <w:p w14:paraId="73C58F1A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VESA compatibility: 200 × 200 mm</w:t>
      </w:r>
    </w:p>
    <w:p w14:paraId="7D0FC8E9" w14:textId="77777777" w:rsidR="009077BD" w:rsidRPr="00124CF0" w:rsidRDefault="009077BD" w:rsidP="00DC5EBF">
      <w:pPr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Dimensions with stand: 977 × 615 × 187 mm</w:t>
      </w:r>
    </w:p>
    <w:p w14:paraId="619B8535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Adjustable TV Wall Mount for 23–55-Inch TVs, Up to 35 kg — Qty. 1</w:t>
      </w:r>
    </w:p>
    <w:p w14:paraId="2652381E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3B3FA606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Articulating TV wall mount</w:t>
      </w:r>
    </w:p>
    <w:p w14:paraId="13D106D4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televisions from 23 to 55 inches</w:t>
      </w:r>
    </w:p>
    <w:p w14:paraId="54FFB3E7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 and swivel adjustment</w:t>
      </w:r>
    </w:p>
    <w:p w14:paraId="70A58A4B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cable-management system</w:t>
      </w:r>
    </w:p>
    <w:p w14:paraId="19B7563C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Robust steel construction</w:t>
      </w:r>
    </w:p>
    <w:p w14:paraId="2974005C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Easy installation</w:t>
      </w:r>
    </w:p>
    <w:p w14:paraId="623E849D" w14:textId="77777777" w:rsidR="009077BD" w:rsidRPr="00124CF0" w:rsidRDefault="009077BD" w:rsidP="00DC5EBF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several VESA standards</w:t>
      </w:r>
    </w:p>
    <w:p w14:paraId="27090633" w14:textId="4AD6ACA2" w:rsidR="009077BD" w:rsidRPr="000154F0" w:rsidRDefault="009077BD" w:rsidP="009077BD">
      <w:pPr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Designed to optimise the viewing angle</w:t>
      </w:r>
    </w:p>
    <w:p w14:paraId="203FA0F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40F777A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screen size: 23–55 inches</w:t>
      </w:r>
    </w:p>
    <w:p w14:paraId="2067694D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supported weight: 35 kg</w:t>
      </w:r>
    </w:p>
    <w:p w14:paraId="3A3F6A9E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VESA compatibility:</w:t>
      </w:r>
    </w:p>
    <w:p w14:paraId="2DE9F95B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75 × 75 mm</w:t>
      </w:r>
    </w:p>
    <w:p w14:paraId="040FD641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100 × 100 mm</w:t>
      </w:r>
    </w:p>
    <w:p w14:paraId="6E9B25F2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200 × 100 mm</w:t>
      </w:r>
    </w:p>
    <w:p w14:paraId="510BA6CE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200 × 200 mm</w:t>
      </w:r>
    </w:p>
    <w:p w14:paraId="470B0A45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300 × 200 mm</w:t>
      </w:r>
    </w:p>
    <w:p w14:paraId="0D95E651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300 × 300 mm</w:t>
      </w:r>
    </w:p>
    <w:p w14:paraId="4AB15E75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400 × 200 mm</w:t>
      </w:r>
    </w:p>
    <w:p w14:paraId="11818EB7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400 × 300 mm</w:t>
      </w:r>
    </w:p>
    <w:p w14:paraId="324CBEA6" w14:textId="77777777" w:rsidR="009077BD" w:rsidRPr="00124CF0" w:rsidRDefault="009077BD" w:rsidP="00DC5EBF">
      <w:pPr>
        <w:numPr>
          <w:ilvl w:val="1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400 × 400 mm</w:t>
      </w:r>
    </w:p>
    <w:p w14:paraId="453ABAAD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Tilt: +5°/−12°</w:t>
      </w:r>
    </w:p>
    <w:p w14:paraId="7918468D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Swivel: up to ±90°</w:t>
      </w:r>
    </w:p>
    <w:p w14:paraId="335788E8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extension from the wall: approximately 51 cm</w:t>
      </w:r>
    </w:p>
    <w:p w14:paraId="402C0585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distance from the wall: approximately 6 cm</w:t>
      </w:r>
    </w:p>
    <w:p w14:paraId="73DCA5F7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steel</w:t>
      </w:r>
    </w:p>
    <w:p w14:paraId="72D7EF16" w14:textId="77777777" w:rsidR="009077BD" w:rsidRPr="00124CF0" w:rsidRDefault="009077BD" w:rsidP="00DC5EBF">
      <w:pPr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60FC10A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Twelve-in-One USB-C Docking Station — Qty. 2</w:t>
      </w:r>
    </w:p>
    <w:p w14:paraId="4117EC0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4DC59637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Twelve-in-one USB-C multiport dock</w:t>
      </w:r>
    </w:p>
    <w:p w14:paraId="30208A22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up to three external monitors</w:t>
      </w:r>
    </w:p>
    <w:p w14:paraId="6B5FFF22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Two HDMI ports supporting 4K at 60 Hz</w:t>
      </w:r>
    </w:p>
    <w:p w14:paraId="5CCBB1D0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One DisplayPort supporting 4K at 60 Hz</w:t>
      </w:r>
    </w:p>
    <w:p w14:paraId="0D715926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Gigabit Ethernet</w:t>
      </w:r>
    </w:p>
    <w:p w14:paraId="5075BF73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 and microSD card reader</w:t>
      </w:r>
    </w:p>
    <w:p w14:paraId="503E84E7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audio port for headphones and microphone</w:t>
      </w:r>
    </w:p>
    <w:p w14:paraId="097D81DD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Power Delivery charging up to 100 W</w:t>
      </w:r>
    </w:p>
    <w:p w14:paraId="2EEBBD00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Aluminium construction</w:t>
      </w:r>
    </w:p>
    <w:p w14:paraId="24BE67F1" w14:textId="77777777" w:rsidR="009077BD" w:rsidRPr="00124CF0" w:rsidRDefault="009077BD" w:rsidP="00DC5EBF">
      <w:pPr>
        <w:numPr>
          <w:ilvl w:val="0"/>
          <w:numId w:val="3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Base fitted with non-slip silicone pads</w:t>
      </w:r>
    </w:p>
    <w:p w14:paraId="02AC83F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2F4E4902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Host interface: USB-C, USB 3.2 Gen 1</w:t>
      </w:r>
    </w:p>
    <w:p w14:paraId="69539BC2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Ports:</w:t>
      </w:r>
    </w:p>
    <w:p w14:paraId="478B3DA3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HDMI, 4K at 60 Hz</w:t>
      </w:r>
    </w:p>
    <w:p w14:paraId="43C88017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DisplayPort, 4K at 60 Hz</w:t>
      </w:r>
    </w:p>
    <w:p w14:paraId="7DE6BF14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 × USB-A, USB 3.2 Gen 1</w:t>
      </w:r>
    </w:p>
    <w:p w14:paraId="183D6278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data port</w:t>
      </w:r>
    </w:p>
    <w:p w14:paraId="05F76758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PD port, 100 W</w:t>
      </w:r>
    </w:p>
    <w:p w14:paraId="7F4454F6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RJ45 Gigabit Ethernet</w:t>
      </w:r>
    </w:p>
    <w:p w14:paraId="7B7C51D5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3.5 mm audio port</w:t>
      </w:r>
    </w:p>
    <w:p w14:paraId="6B5C4AF1" w14:textId="77777777" w:rsidR="009077BD" w:rsidRPr="00124CF0" w:rsidRDefault="009077BD" w:rsidP="00DC5EBF">
      <w:pPr>
        <w:numPr>
          <w:ilvl w:val="1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 and microSD card slots</w:t>
      </w:r>
    </w:p>
    <w:p w14:paraId="4EB3F56A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 speed: 10/100/1,000 Mbps</w:t>
      </w:r>
    </w:p>
    <w:p w14:paraId="68DAB2B4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transfer rate: up to 5 Gbps</w:t>
      </w:r>
    </w:p>
    <w:p w14:paraId="2906A35F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aluminium and silicone</w:t>
      </w:r>
    </w:p>
    <w:p w14:paraId="7EB63046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approximately 180 mm</w:t>
      </w:r>
    </w:p>
    <w:p w14:paraId="2E66F98C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grey/aluminium</w:t>
      </w:r>
    </w:p>
    <w:p w14:paraId="3F803D1C" w14:textId="77777777" w:rsidR="009077BD" w:rsidRPr="00124CF0" w:rsidRDefault="009077BD" w:rsidP="00DC5EBF">
      <w:pPr>
        <w:numPr>
          <w:ilvl w:val="0"/>
          <w:numId w:val="3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 and compatible USB-C devices</w:t>
      </w:r>
    </w:p>
    <w:p w14:paraId="35B53F6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Keyboard with Numeric Keypad and Mouse, Portuguese Layout — Qty. 1</w:t>
      </w:r>
    </w:p>
    <w:p w14:paraId="054F13C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45B6E208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keyboard-and-mouse set</w:t>
      </w:r>
    </w:p>
    <w:p w14:paraId="140A28D9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Full-size keyboard with numeric keypad</w:t>
      </w:r>
    </w:p>
    <w:p w14:paraId="64CDBB6F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 and comfortable design</w:t>
      </w:r>
    </w:p>
    <w:p w14:paraId="439C90C7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2.4 GHz wireless connection through a USB receiver</w:t>
      </w:r>
    </w:p>
    <w:p w14:paraId="686AFB02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mouse</w:t>
      </w:r>
    </w:p>
    <w:p w14:paraId="6B2C57F6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 and macOS</w:t>
      </w:r>
    </w:p>
    <w:p w14:paraId="2BCC056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CF6F5A9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2.4 GHz RF wireless</w:t>
      </w:r>
    </w:p>
    <w:p w14:paraId="393B40AB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312CA5A8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 type: membrane</w:t>
      </w:r>
    </w:p>
    <w:p w14:paraId="18DBE717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Layout: full-size, 100%</w:t>
      </w:r>
    </w:p>
    <w:p w14:paraId="473D14A7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Numeric keypad: yes</w:t>
      </w:r>
    </w:p>
    <w:p w14:paraId="0D4E2675" w14:textId="77777777" w:rsidR="009077BD" w:rsidRPr="00124CF0" w:rsidRDefault="009077BD" w:rsidP="00DC5EBF">
      <w:pPr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resolution: 1,600 DPI</w:t>
      </w:r>
    </w:p>
    <w:p w14:paraId="0A261D8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Keyboard and Mouse Set, Portuguese Layout — Qty. 1</w:t>
      </w:r>
    </w:p>
    <w:p w14:paraId="7347F21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2A1FA76A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keyboard-and-mouse set</w:t>
      </w:r>
    </w:p>
    <w:p w14:paraId="1B664A94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Full-size keyboard with numeric keypad</w:t>
      </w:r>
    </w:p>
    <w:p w14:paraId="3E47C4AA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wrist rest</w:t>
      </w:r>
    </w:p>
    <w:p w14:paraId="625090BC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Quiet, comfortable keys</w:t>
      </w:r>
    </w:p>
    <w:p w14:paraId="47CD7A7A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ambidextrous mouse</w:t>
      </w:r>
    </w:p>
    <w:p w14:paraId="30E06FAA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2.4 GHz wireless connection</w:t>
      </w:r>
    </w:p>
    <w:p w14:paraId="2D28A254" w14:textId="77777777" w:rsidR="009077BD" w:rsidRPr="00124CF0" w:rsidRDefault="009077BD" w:rsidP="00DC5EBF">
      <w:pPr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Spill-resistant design, up to 60 ml</w:t>
      </w:r>
    </w:p>
    <w:p w14:paraId="0937BC3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3A3D2908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2.4 GHz RF wireless</w:t>
      </w:r>
    </w:p>
    <w:p w14:paraId="575BEC93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7C8FA6FB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Layout: full-size</w:t>
      </w:r>
    </w:p>
    <w:p w14:paraId="2E05D462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Numeric keypad: yes</w:t>
      </w:r>
    </w:p>
    <w:p w14:paraId="30B18E57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tilt: 4° and 8°</w:t>
      </w:r>
    </w:p>
    <w:p w14:paraId="26AE782C" w14:textId="77777777" w:rsidR="009077BD" w:rsidRPr="00124CF0" w:rsidRDefault="009077BD" w:rsidP="00DC5EBF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0E44FE4A" w14:textId="77777777" w:rsidR="009077BD" w:rsidRPr="00124CF0" w:rsidRDefault="009077BD" w:rsidP="00DC5EBF">
      <w:pPr>
        <w:numPr>
          <w:ilvl w:val="1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07DC093E" w14:textId="77777777" w:rsidR="009077BD" w:rsidRPr="00124CF0" w:rsidRDefault="009077BD" w:rsidP="00DC5EBF">
      <w:pPr>
        <w:numPr>
          <w:ilvl w:val="1"/>
          <w:numId w:val="4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1F5B576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Ergonomic Mouse, 4,000 DPI — Qty. 1</w:t>
      </w:r>
    </w:p>
    <w:p w14:paraId="0E34058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7CC3AA21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wireless mouse for everyday productivity</w:t>
      </w:r>
    </w:p>
    <w:p w14:paraId="7962C1C0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SmartWheel technology for precise and fast scrolling</w:t>
      </w:r>
    </w:p>
    <w:p w14:paraId="5CAFD610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SilentTouch quiet clicks</w:t>
      </w:r>
    </w:p>
    <w:p w14:paraId="60B412A1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Customisable side buttons</w:t>
      </w:r>
    </w:p>
    <w:p w14:paraId="773B9D20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Standard size, not large</w:t>
      </w:r>
    </w:p>
    <w:p w14:paraId="4507D161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multiple operating systems</w:t>
      </w:r>
    </w:p>
    <w:p w14:paraId="57F860B6" w14:textId="77777777" w:rsidR="009077BD" w:rsidRPr="00124CF0" w:rsidRDefault="009077BD" w:rsidP="00DC5EBF">
      <w:pPr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Low Energy connection</w:t>
      </w:r>
    </w:p>
    <w:p w14:paraId="7EE6044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593FF914" w14:textId="77777777" w:rsidR="009077BD" w:rsidRPr="00124CF0" w:rsidRDefault="009077BD" w:rsidP="00DC5EBF">
      <w:pPr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Optical sensor: up to 4,000 DPI</w:t>
      </w:r>
    </w:p>
    <w:p w14:paraId="06435EE4" w14:textId="77777777" w:rsidR="009077BD" w:rsidRPr="00124CF0" w:rsidRDefault="009077BD" w:rsidP="00DC5EBF">
      <w:pPr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buttons: 5</w:t>
      </w:r>
    </w:p>
    <w:p w14:paraId="619C1682" w14:textId="77777777" w:rsidR="009077BD" w:rsidRPr="00124CF0" w:rsidRDefault="009077BD" w:rsidP="00DC5EBF">
      <w:pPr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Bluetooth Low Energy</w:t>
      </w:r>
    </w:p>
    <w:p w14:paraId="3C187695" w14:textId="77777777" w:rsidR="009077BD" w:rsidRPr="00124CF0" w:rsidRDefault="009077BD" w:rsidP="00DC5EBF">
      <w:pPr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118A078D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77506265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61DBA30B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420ABBA1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30CCF923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Android</w:t>
      </w:r>
    </w:p>
    <w:p w14:paraId="427E91E6" w14:textId="77777777" w:rsidR="009077BD" w:rsidRPr="00124CF0" w:rsidRDefault="009077BD" w:rsidP="00DC5EBF">
      <w:pPr>
        <w:numPr>
          <w:ilvl w:val="1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iPadOS</w:t>
      </w:r>
    </w:p>
    <w:p w14:paraId="0CB00AC3" w14:textId="77777777" w:rsidR="009077BD" w:rsidRPr="00124CF0" w:rsidRDefault="009077BD" w:rsidP="00DC5EBF">
      <w:pPr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graphite</w:t>
      </w:r>
    </w:p>
    <w:p w14:paraId="5899850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Mini PC with Intel Pentium N6000, 8 GB RAM, 500 GB SSD and Windows 11 Pro — Qty. 5</w:t>
      </w:r>
    </w:p>
    <w:p w14:paraId="14911B2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1DCACD08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Compact, quiet mini PC</w:t>
      </w:r>
    </w:p>
    <w:p w14:paraId="0828720B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Intel Pentium Silver N6000 processor</w:t>
      </w:r>
    </w:p>
    <w:p w14:paraId="12ABC413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VESA mounting</w:t>
      </w:r>
    </w:p>
    <w:p w14:paraId="628DC998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two monitors</w:t>
      </w:r>
    </w:p>
    <w:p w14:paraId="747BAB00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 power consumption</w:t>
      </w:r>
    </w:p>
    <w:p w14:paraId="475C1696" w14:textId="77777777" w:rsidR="009077BD" w:rsidRPr="00124CF0" w:rsidRDefault="009077BD" w:rsidP="00DC5EBF">
      <w:pPr>
        <w:numPr>
          <w:ilvl w:val="0"/>
          <w:numId w:val="4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11 Pro pre-installed</w:t>
      </w:r>
    </w:p>
    <w:p w14:paraId="225CDF4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5FEE704C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Processor: Intel Pentium Silver N6000, four cores</w:t>
      </w:r>
    </w:p>
    <w:p w14:paraId="5956F4B7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Memory: 8 GB DDR4</w:t>
      </w:r>
    </w:p>
    <w:p w14:paraId="77F6F9E7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Storage: 500 GB NVMe SSD</w:t>
      </w:r>
    </w:p>
    <w:p w14:paraId="58DE028F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Windows 11 Pro</w:t>
      </w:r>
    </w:p>
    <w:p w14:paraId="58151AAA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3CACC91E" w14:textId="77777777" w:rsidR="009077BD" w:rsidRPr="00124CF0" w:rsidRDefault="009077BD" w:rsidP="00DC5EBF">
      <w:pPr>
        <w:numPr>
          <w:ilvl w:val="1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</w:t>
      </w:r>
    </w:p>
    <w:p w14:paraId="4BAC6A2D" w14:textId="77777777" w:rsidR="009077BD" w:rsidRPr="00124CF0" w:rsidRDefault="009077BD" w:rsidP="00DC5EBF">
      <w:pPr>
        <w:numPr>
          <w:ilvl w:val="1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</w:t>
      </w:r>
    </w:p>
    <w:p w14:paraId="307217DD" w14:textId="77777777" w:rsidR="009077BD" w:rsidRPr="00124CF0" w:rsidRDefault="009077BD" w:rsidP="00DC5EBF">
      <w:pPr>
        <w:numPr>
          <w:ilvl w:val="1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 outputs:</w:t>
      </w:r>
    </w:p>
    <w:p w14:paraId="240A591F" w14:textId="77777777" w:rsidR="009077BD" w:rsidRPr="00124CF0" w:rsidRDefault="009077BD" w:rsidP="00DC5EBF">
      <w:pPr>
        <w:numPr>
          <w:ilvl w:val="1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</w:t>
      </w:r>
    </w:p>
    <w:p w14:paraId="3C09B9F4" w14:textId="77777777" w:rsidR="009077BD" w:rsidRPr="00124CF0" w:rsidRDefault="009077BD" w:rsidP="00DC5EBF">
      <w:pPr>
        <w:numPr>
          <w:ilvl w:val="1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DisplayPort</w:t>
      </w:r>
    </w:p>
    <w:p w14:paraId="5C2F8840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dual-monitor configurations</w:t>
      </w:r>
    </w:p>
    <w:p w14:paraId="268AEB73" w14:textId="77777777" w:rsidR="009077BD" w:rsidRPr="00124CF0" w:rsidRDefault="009077BD" w:rsidP="00DC5EBF">
      <w:pPr>
        <w:numPr>
          <w:ilvl w:val="0"/>
          <w:numId w:val="4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VESA mounts</w:t>
      </w:r>
    </w:p>
    <w:p w14:paraId="3A77595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Eight-in-One USB-C Hub with 4K HDMI, Three USB 3.0 Ports, RJ45 and SD/microSD Reader — Qty. 1</w:t>
      </w:r>
    </w:p>
    <w:p w14:paraId="0FAB522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3A7B32BA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Eight-in-one USB-C multiport hub</w:t>
      </w:r>
    </w:p>
    <w:p w14:paraId="2355E8E2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Expands connectivity for USB-C laptops</w:t>
      </w:r>
    </w:p>
    <w:p w14:paraId="31D3DB60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output with 4K support</w:t>
      </w:r>
    </w:p>
    <w:p w14:paraId="2793D156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Gigabit Ethernet RJ45 port</w:t>
      </w:r>
    </w:p>
    <w:p w14:paraId="6CD29373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Dual SD/microSD card reader</w:t>
      </w:r>
    </w:p>
    <w:p w14:paraId="656FA05B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Three USB 3.0 SuperSpeed ports</w:t>
      </w:r>
    </w:p>
    <w:p w14:paraId="0667AD63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Power Delivery up to 100 W</w:t>
      </w:r>
    </w:p>
    <w:p w14:paraId="527358C6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Thunderbolt 3</w:t>
      </w:r>
    </w:p>
    <w:p w14:paraId="2E218B68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Compact aluminium construction</w:t>
      </w:r>
    </w:p>
    <w:p w14:paraId="57EDE8B3" w14:textId="77777777" w:rsidR="009077BD" w:rsidRPr="00124CF0" w:rsidRDefault="009077BD" w:rsidP="00DC5EBF">
      <w:pPr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operation without drivers</w:t>
      </w:r>
    </w:p>
    <w:p w14:paraId="24B69D5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CBF5CB1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Host interface: USB-C/Thunderbolt 3</w:t>
      </w:r>
    </w:p>
    <w:p w14:paraId="2453A15C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Ports:</w:t>
      </w:r>
    </w:p>
    <w:p w14:paraId="3761FC99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 × USB 3.0</w:t>
      </w:r>
    </w:p>
    <w:p w14:paraId="45243992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HDMI</w:t>
      </w:r>
    </w:p>
    <w:p w14:paraId="19C17487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RJ45 Gigabit Ethernet</w:t>
      </w:r>
    </w:p>
    <w:p w14:paraId="2DA01465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PD</w:t>
      </w:r>
    </w:p>
    <w:p w14:paraId="713B26C1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SD/microSD card reader</w:t>
      </w:r>
    </w:p>
    <w:p w14:paraId="054A9F92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HDMI resolution: 4K UHD, 4096 × 2160</w:t>
      </w:r>
    </w:p>
    <w:p w14:paraId="1AD8556B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Delivery: up to 100 W</w:t>
      </w:r>
    </w:p>
    <w:p w14:paraId="7851B83E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 speed: 10/100/1,000 Mbps</w:t>
      </w:r>
    </w:p>
    <w:p w14:paraId="72162293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cards:</w:t>
      </w:r>
    </w:p>
    <w:p w14:paraId="56394B93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SD</w:t>
      </w:r>
    </w:p>
    <w:p w14:paraId="6F152F13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SDHC</w:t>
      </w:r>
    </w:p>
    <w:p w14:paraId="1ABBE297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SDXC</w:t>
      </w:r>
    </w:p>
    <w:p w14:paraId="34F089E8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microSD</w:t>
      </w:r>
    </w:p>
    <w:p w14:paraId="0AE754F6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approximately 0.15 m</w:t>
      </w:r>
    </w:p>
    <w:p w14:paraId="67B32660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aluminium alloy</w:t>
      </w:r>
    </w:p>
    <w:p w14:paraId="5ED415E0" w14:textId="77777777" w:rsidR="009077BD" w:rsidRPr="00124CF0" w:rsidRDefault="009077BD" w:rsidP="00DC5EBF">
      <w:pPr>
        <w:numPr>
          <w:ilvl w:val="0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09582CE3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16BEB345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2CF01763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11BE0915" w14:textId="77777777" w:rsidR="009077BD" w:rsidRPr="00124CF0" w:rsidRDefault="009077BD" w:rsidP="00DC5EBF">
      <w:pPr>
        <w:numPr>
          <w:ilvl w:val="1"/>
          <w:numId w:val="4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426F357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Wired Keyboard and Mouse Set, Portuguese Layout — Qty. 1</w:t>
      </w:r>
    </w:p>
    <w:p w14:paraId="3F639B2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6B432CF5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Wired keyboard-and-mouse set</w:t>
      </w:r>
    </w:p>
    <w:p w14:paraId="0B20A965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Full-size keyboard with numeric keypad</w:t>
      </w:r>
    </w:p>
    <w:p w14:paraId="7F0F3ADD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Quiet, low-profile keys</w:t>
      </w:r>
    </w:p>
    <w:p w14:paraId="065232D0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Spill-resistant design, up to 60 ml</w:t>
      </w:r>
    </w:p>
    <w:p w14:paraId="1A74193A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Keys rated for up to 10 million keystrokes</w:t>
      </w:r>
    </w:p>
    <w:p w14:paraId="72F87A5E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High-definition ambidextrous optical mouse</w:t>
      </w:r>
    </w:p>
    <w:p w14:paraId="417B601C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USB installation</w:t>
      </w:r>
    </w:p>
    <w:p w14:paraId="3522E4AB" w14:textId="77777777" w:rsidR="009077BD" w:rsidRPr="00124CF0" w:rsidRDefault="009077BD" w:rsidP="00DC5EBF">
      <w:pPr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Linux and ChromeOS</w:t>
      </w:r>
    </w:p>
    <w:p w14:paraId="44C688F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F807BCA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 type: wired USB</w:t>
      </w:r>
    </w:p>
    <w:p w14:paraId="4F19BFFC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Layout: Portuguese PT/QWERTY</w:t>
      </w:r>
    </w:p>
    <w:p w14:paraId="29E70AF4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 type: membrane</w:t>
      </w:r>
    </w:p>
    <w:p w14:paraId="1F9BF567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Numeric keypad: yes</w:t>
      </w:r>
    </w:p>
    <w:p w14:paraId="3D224430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sensor: optical</w:t>
      </w:r>
    </w:p>
    <w:p w14:paraId="669EC21F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resolution: 1,000 DPI</w:t>
      </w:r>
    </w:p>
    <w:p w14:paraId="738A138C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mouse buttons: 3</w:t>
      </w:r>
    </w:p>
    <w:p w14:paraId="131CDE78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</w:t>
      </w:r>
    </w:p>
    <w:p w14:paraId="558F57C4" w14:textId="77777777" w:rsidR="009077BD" w:rsidRPr="00124CF0" w:rsidRDefault="009077BD" w:rsidP="00DC5EBF">
      <w:pPr>
        <w:numPr>
          <w:ilvl w:val="1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Keyboard: approximately 1.5 m</w:t>
      </w:r>
    </w:p>
    <w:p w14:paraId="7726E08D" w14:textId="77777777" w:rsidR="009077BD" w:rsidRPr="00124CF0" w:rsidRDefault="009077BD" w:rsidP="00DC5EBF">
      <w:pPr>
        <w:numPr>
          <w:ilvl w:val="1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Mouse: approximately 1.8 m</w:t>
      </w:r>
    </w:p>
    <w:p w14:paraId="29818612" w14:textId="77777777" w:rsidR="009077BD" w:rsidRPr="00124CF0" w:rsidRDefault="009077BD" w:rsidP="00DC5EBF">
      <w:pPr>
        <w:numPr>
          <w:ilvl w:val="0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69013C53" w14:textId="77777777" w:rsidR="009077BD" w:rsidRPr="00124CF0" w:rsidRDefault="009077BD" w:rsidP="00DC5EBF">
      <w:pPr>
        <w:numPr>
          <w:ilvl w:val="1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10/11</w:t>
      </w:r>
    </w:p>
    <w:p w14:paraId="6F74298C" w14:textId="77777777" w:rsidR="009077BD" w:rsidRPr="00124CF0" w:rsidRDefault="009077BD" w:rsidP="00DC5EBF">
      <w:pPr>
        <w:numPr>
          <w:ilvl w:val="1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566AC131" w14:textId="77777777" w:rsidR="009077BD" w:rsidRPr="00124CF0" w:rsidRDefault="009077BD" w:rsidP="00DC5EBF">
      <w:pPr>
        <w:numPr>
          <w:ilvl w:val="1"/>
          <w:numId w:val="4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58824CD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Hybrid USB-C and USB-A Docking Station — Qty. 2</w:t>
      </w:r>
    </w:p>
    <w:p w14:paraId="19CABE5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11F57244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Hybrid docking station compatible with USB-C and USB-A</w:t>
      </w:r>
    </w:p>
    <w:p w14:paraId="102D5FF1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up to two 4K UHD monitors</w:t>
      </w:r>
    </w:p>
    <w:p w14:paraId="37C64DBC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Enterprise-management functions:</w:t>
      </w:r>
    </w:p>
    <w:p w14:paraId="4DA0ED14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PXE Boot</w:t>
      </w:r>
    </w:p>
    <w:p w14:paraId="31B3F28E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Wake-on-LAN</w:t>
      </w:r>
    </w:p>
    <w:p w14:paraId="5F6D06B4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 Address Pass-Through</w:t>
      </w:r>
    </w:p>
    <w:p w14:paraId="74A70E6A" w14:textId="77777777" w:rsidR="009077BD" w:rsidRPr="00124CF0" w:rsidRDefault="009077BD" w:rsidP="00DC5EBF">
      <w:pPr>
        <w:numPr>
          <w:ilvl w:val="0"/>
          <w:numId w:val="49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USB-C-to-USB-A adapter included</w:t>
      </w:r>
    </w:p>
    <w:p w14:paraId="1B4AE01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22843D2F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Host interfaces:</w:t>
      </w:r>
    </w:p>
    <w:p w14:paraId="462BF197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USB-C</w:t>
      </w:r>
    </w:p>
    <w:p w14:paraId="1EE00C91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USB-A through the included adapter</w:t>
      </w:r>
    </w:p>
    <w:p w14:paraId="144EE0EF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3117E487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DisplayPort 1.2</w:t>
      </w:r>
    </w:p>
    <w:p w14:paraId="7CA6CF41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HDMI</w:t>
      </w:r>
    </w:p>
    <w:p w14:paraId="2669E401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 × USB 3.1 Gen 2 Type-A</w:t>
      </w:r>
    </w:p>
    <w:p w14:paraId="475CC9B6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 2.0</w:t>
      </w:r>
    </w:p>
    <w:p w14:paraId="4DB332AB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</w:t>
      </w:r>
    </w:p>
    <w:p w14:paraId="6EABA502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RJ45 Gigabit Ethernet</w:t>
      </w:r>
    </w:p>
    <w:p w14:paraId="49E6243A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3.5 mm audio port</w:t>
      </w:r>
    </w:p>
    <w:p w14:paraId="1D08B17E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resolution: 3840 × 2160 at 60 Hz</w:t>
      </w:r>
    </w:p>
    <w:p w14:paraId="718E023E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display support: two 4K monitors</w:t>
      </w:r>
    </w:p>
    <w:p w14:paraId="6FF8EBB2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Ethernet: 10/100/1,000 Mbps</w:t>
      </w:r>
    </w:p>
    <w:p w14:paraId="3B771083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Power:</w:t>
      </w:r>
    </w:p>
    <w:p w14:paraId="61C14D60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135 W AC adapter</w:t>
      </w:r>
    </w:p>
    <w:p w14:paraId="4FC24945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90 W laptop charging</w:t>
      </w:r>
    </w:p>
    <w:p w14:paraId="6B81BD65" w14:textId="77777777" w:rsidR="009077BD" w:rsidRPr="00124CF0" w:rsidRDefault="009077BD" w:rsidP="00DC5EBF">
      <w:pPr>
        <w:numPr>
          <w:ilvl w:val="0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6B4BCA05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10/11</w:t>
      </w:r>
    </w:p>
    <w:p w14:paraId="5592053F" w14:textId="77777777" w:rsidR="009077BD" w:rsidRPr="00124CF0" w:rsidRDefault="009077BD" w:rsidP="00DC5EBF">
      <w:pPr>
        <w:numPr>
          <w:ilvl w:val="1"/>
          <w:numId w:val="50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USB-C laptops</w:t>
      </w:r>
    </w:p>
    <w:p w14:paraId="5DE01D3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Wired Keyboard and Mouse Set, Portuguese Layout — Qty. 5</w:t>
      </w:r>
    </w:p>
    <w:p w14:paraId="79CDFDA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6E88E9B9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Wired keyboard-and-mouse set</w:t>
      </w:r>
    </w:p>
    <w:p w14:paraId="157B5A5E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 keys</w:t>
      </w:r>
    </w:p>
    <w:p w14:paraId="38467AE0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Full-size keyboard with numeric keypad</w:t>
      </w:r>
    </w:p>
    <w:p w14:paraId="02E4BC18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Spill-resistant keys</w:t>
      </w:r>
    </w:p>
    <w:p w14:paraId="1C109A98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tilt up to 5°</w:t>
      </w:r>
    </w:p>
    <w:p w14:paraId="440783B3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Ambidextrous optical mouse</w:t>
      </w:r>
    </w:p>
    <w:p w14:paraId="6F5449A2" w14:textId="77777777" w:rsidR="009077BD" w:rsidRPr="00124CF0" w:rsidRDefault="009077BD" w:rsidP="00DC5EBF">
      <w:pPr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USB installation</w:t>
      </w:r>
    </w:p>
    <w:p w14:paraId="18E895D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2DC8FE6C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USB 2.0</w:t>
      </w:r>
    </w:p>
    <w:p w14:paraId="12D53A3F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Layout: Portuguese PT/QWERTY</w:t>
      </w:r>
    </w:p>
    <w:p w14:paraId="19284188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keys: 104</w:t>
      </w:r>
    </w:p>
    <w:p w14:paraId="3866AC30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 type: low-profile membrane</w:t>
      </w:r>
    </w:p>
    <w:p w14:paraId="55E8869A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sensor: optical</w:t>
      </w:r>
    </w:p>
    <w:p w14:paraId="5480A1A1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resolution: 1,000 DPI</w:t>
      </w:r>
    </w:p>
    <w:p w14:paraId="65C5759A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Mouse buttons: two plus scroll wheel</w:t>
      </w:r>
    </w:p>
    <w:p w14:paraId="633D8629" w14:textId="77777777" w:rsidR="009077BD" w:rsidRPr="00124CF0" w:rsidRDefault="009077BD" w:rsidP="00DC5EBF">
      <w:pPr>
        <w:numPr>
          <w:ilvl w:val="0"/>
          <w:numId w:val="52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4A50BE5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Wired 1,000 DPI Optical Mouse — Qty. 10</w:t>
      </w:r>
    </w:p>
    <w:p w14:paraId="16A2FB9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059A2CCB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Wired USB optical mouse</w:t>
      </w:r>
    </w:p>
    <w:p w14:paraId="06B51AED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Quiet clicks</w:t>
      </w:r>
    </w:p>
    <w:p w14:paraId="6CD6ABE5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Ambidextrous design</w:t>
      </w:r>
    </w:p>
    <w:p w14:paraId="028D5A12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scroll wheel</w:t>
      </w:r>
    </w:p>
    <w:p w14:paraId="03C50AFB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most surfaces</w:t>
      </w:r>
    </w:p>
    <w:p w14:paraId="3942F9A1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installation without drivers</w:t>
      </w:r>
    </w:p>
    <w:p w14:paraId="596F7A08" w14:textId="77777777" w:rsidR="009077BD" w:rsidRPr="00124CF0" w:rsidRDefault="009077BD" w:rsidP="00DC5EBF">
      <w:pPr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Compact, ergonomic design</w:t>
      </w:r>
    </w:p>
    <w:p w14:paraId="12BB3F0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346CE381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Sensor: optical</w:t>
      </w:r>
    </w:p>
    <w:p w14:paraId="5060930B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1,000 DPI</w:t>
      </w:r>
    </w:p>
    <w:p w14:paraId="23F5FC44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Connection: USB Type-A</w:t>
      </w:r>
    </w:p>
    <w:p w14:paraId="2EDB8C6E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buttons: 3</w:t>
      </w:r>
    </w:p>
    <w:p w14:paraId="37A715A1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 USB</w:t>
      </w:r>
    </w:p>
    <w:p w14:paraId="1FF587C6" w14:textId="77777777" w:rsidR="009077BD" w:rsidRPr="00124CF0" w:rsidRDefault="009077BD" w:rsidP="00DC5EBF">
      <w:pPr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296678F1" w14:textId="77777777" w:rsidR="009077BD" w:rsidRPr="00124CF0" w:rsidRDefault="009077BD" w:rsidP="00DC5EBF">
      <w:pPr>
        <w:numPr>
          <w:ilvl w:val="1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5B3A905D" w14:textId="77777777" w:rsidR="009077BD" w:rsidRPr="00124CF0" w:rsidRDefault="009077BD" w:rsidP="00DC5EBF">
      <w:pPr>
        <w:numPr>
          <w:ilvl w:val="1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70C11F51" w14:textId="77777777" w:rsidR="009077BD" w:rsidRPr="00124CF0" w:rsidRDefault="009077BD" w:rsidP="00DC5EBF">
      <w:pPr>
        <w:numPr>
          <w:ilvl w:val="1"/>
          <w:numId w:val="54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3BDB56F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512 GB microSD Express Card — Qty. 1</w:t>
      </w:r>
    </w:p>
    <w:p w14:paraId="68A43B5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7F854AE0" w14:textId="77777777" w:rsidR="009077BD" w:rsidRPr="00124CF0" w:rsidRDefault="009077BD" w:rsidP="00DC5EBF">
      <w:pPr>
        <w:numPr>
          <w:ilvl w:val="0"/>
          <w:numId w:val="5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High-speed microSD Express technology</w:t>
      </w:r>
    </w:p>
    <w:p w14:paraId="37965E26" w14:textId="77777777" w:rsidR="009077BD" w:rsidRPr="00124CF0" w:rsidRDefault="009077BD" w:rsidP="00DC5EBF">
      <w:pPr>
        <w:numPr>
          <w:ilvl w:val="0"/>
          <w:numId w:val="5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microSDXC devices</w:t>
      </w:r>
    </w:p>
    <w:p w14:paraId="1EA6AB80" w14:textId="77777777" w:rsidR="009077BD" w:rsidRPr="00124CF0" w:rsidRDefault="009077BD" w:rsidP="00DC5EBF">
      <w:pPr>
        <w:numPr>
          <w:ilvl w:val="0"/>
          <w:numId w:val="55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Backward-compatible with traditional microSD readers</w:t>
      </w:r>
    </w:p>
    <w:p w14:paraId="6869ED6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2C4EB45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microSDXC Express</w:t>
      </w:r>
    </w:p>
    <w:p w14:paraId="17829D05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Capacity: 512 GB</w:t>
      </w:r>
    </w:p>
    <w:p w14:paraId="08CE9253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Read speed: up to 880 MB/s</w:t>
      </w:r>
    </w:p>
    <w:p w14:paraId="77D034E5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Write speed: up to 650 MB/s</w:t>
      </w:r>
    </w:p>
    <w:p w14:paraId="098A1E9F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Speed class: U3/A1</w:t>
      </w:r>
    </w:p>
    <w:p w14:paraId="12C55CC2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microSD Express/PCIe/NVMe</w:t>
      </w:r>
    </w:p>
    <w:p w14:paraId="38842B49" w14:textId="77777777" w:rsidR="009077BD" w:rsidRPr="00124CF0" w:rsidRDefault="009077BD" w:rsidP="00DC5EBF">
      <w:pPr>
        <w:numPr>
          <w:ilvl w:val="0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417D5AD3" w14:textId="77777777" w:rsidR="009077BD" w:rsidRPr="00124CF0" w:rsidRDefault="009077BD" w:rsidP="00DC5EBF">
      <w:pPr>
        <w:numPr>
          <w:ilvl w:val="1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microSDXC devices</w:t>
      </w:r>
    </w:p>
    <w:p w14:paraId="01121930" w14:textId="77777777" w:rsidR="009077BD" w:rsidRPr="00124CF0" w:rsidRDefault="009077BD" w:rsidP="00DC5EBF">
      <w:pPr>
        <w:numPr>
          <w:ilvl w:val="1"/>
          <w:numId w:val="56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UHS-I readers in compatibility mode</w:t>
      </w:r>
    </w:p>
    <w:p w14:paraId="2E5CF35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USB-C to 3.5 mm Jack Cable, 1.5 m, Black — Qty. 3</w:t>
      </w:r>
    </w:p>
    <w:p w14:paraId="3EEF631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0B82CB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1: male USB Type-C</w:t>
      </w:r>
    </w:p>
    <w:p w14:paraId="3498978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2: male 3.5 mm AUX jack, three-pole</w:t>
      </w:r>
    </w:p>
    <w:p w14:paraId="5CF9626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1.5 m</w:t>
      </w:r>
    </w:p>
    <w:p w14:paraId="6641827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7A3609D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Outer covering: braided textile</w:t>
      </w:r>
    </w:p>
    <w:p w14:paraId="06250A7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Contacts: gold-plated</w:t>
      </w:r>
    </w:p>
    <w:p w14:paraId="560F9DC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type: USB-C-to-audio-jack cable</w:t>
      </w:r>
    </w:p>
    <w:p w14:paraId="30256CC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Replacement Pen Tips, Felt — Qty. 5</w:t>
      </w:r>
    </w:p>
    <w:p w14:paraId="26CB0E0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6E6B09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replacement felt pen tips</w:t>
      </w:r>
    </w:p>
    <w:p w14:paraId="6B11363E" w14:textId="689D3266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 BenQ interactive whiteboards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0E5ADAD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felt/soft fibre</w:t>
      </w:r>
    </w:p>
    <w:p w14:paraId="4E8B315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4CEFD2E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Interactive whiteboards</w:t>
      </w:r>
    </w:p>
    <w:p w14:paraId="2779F581" w14:textId="66B53AFA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BenQ interactive displays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 (or equivalent)</w:t>
      </w:r>
    </w:p>
    <w:p w14:paraId="0CCC21B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Replacement Pen Tips, Teflon — Qty. 5</w:t>
      </w:r>
    </w:p>
    <w:p w14:paraId="0E35564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F3A8BA6" w14:textId="77777777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replacement Teflon pen tips</w:t>
      </w:r>
    </w:p>
    <w:p w14:paraId="740C3432" w14:textId="518E07F2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 BenQ interactive whiteboards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133B5AA7" w14:textId="77777777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PTFE/Teflon</w:t>
      </w:r>
    </w:p>
    <w:p w14:paraId="67116F24" w14:textId="77777777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22E193F1" w14:textId="77777777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Interactive whiteboards</w:t>
      </w:r>
    </w:p>
    <w:p w14:paraId="42F5528D" w14:textId="232529CA" w:rsidR="009077BD" w:rsidRPr="00124CF0" w:rsidRDefault="009077BD" w:rsidP="00DC5EBF">
      <w:pPr>
        <w:numPr>
          <w:ilvl w:val="0"/>
          <w:numId w:val="59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BenQ interactive displays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586CC86F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Pens for Interactive Whiteboards with NFC Tag — Qty. 12</w:t>
      </w:r>
    </w:p>
    <w:p w14:paraId="605222A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A08B38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interactive stylus/pen</w:t>
      </w:r>
    </w:p>
    <w:p w14:paraId="4ADBAE0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NFC</w:t>
      </w:r>
    </w:p>
    <w:p w14:paraId="68B07C5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Power: battery-free</w:t>
      </w:r>
    </w:p>
    <w:p w14:paraId="559FE79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72850DC2" w14:textId="10592CDD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BenQ interactive displays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756DAD41" w14:textId="3913AD76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EZWrite software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 (or equivalent)</w:t>
      </w:r>
    </w:p>
    <w:p w14:paraId="0B9C987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1191DED5" w14:textId="77777777" w:rsidR="009077BD" w:rsidRPr="00124CF0" w:rsidRDefault="009077BD" w:rsidP="00C058B3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writing</w:t>
      </w:r>
    </w:p>
    <w:p w14:paraId="241E3D70" w14:textId="77777777" w:rsidR="009077BD" w:rsidRPr="00124CF0" w:rsidRDefault="009077BD" w:rsidP="00C058B3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Interactive teaching</w:t>
      </w:r>
    </w:p>
    <w:p w14:paraId="3727C409" w14:textId="77777777" w:rsidR="009077BD" w:rsidRPr="00124CF0" w:rsidRDefault="009077BD" w:rsidP="00C058B3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Collaboration in classrooms and meeting rooms</w:t>
      </w:r>
    </w:p>
    <w:p w14:paraId="0B9858A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lightweight body with an ergonomic finish</w:t>
      </w:r>
    </w:p>
    <w:p w14:paraId="6E8DA7CD" w14:textId="2FBEEB5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8–50 mm, 3 MP C-Mount Lens for Raspberry Pi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>(or equivalent)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— Qty. 1</w:t>
      </w:r>
    </w:p>
    <w:p w14:paraId="4B6B58F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7040A80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zoom lens from 8 to 50 mm</w:t>
      </w:r>
    </w:p>
    <w:p w14:paraId="7B7A6256" w14:textId="6A07AD8F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the Raspberry Pi High Quality Camera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211B892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C-Mount fitting</w:t>
      </w:r>
    </w:p>
    <w:p w14:paraId="3868BBF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focus ring</w:t>
      </w:r>
    </w:p>
    <w:p w14:paraId="25009C3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F1.4 aperture</w:t>
      </w:r>
    </w:p>
    <w:p w14:paraId="2375085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Manual zoom and focus adjustment</w:t>
      </w:r>
    </w:p>
    <w:p w14:paraId="5BCE248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front and rear protective caps</w:t>
      </w:r>
    </w:p>
    <w:p w14:paraId="0AB4436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089C5E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Focal length: 8–50 mm</w:t>
      </w:r>
    </w:p>
    <w:p w14:paraId="007A8E8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Optical resolution: 3 MP</w:t>
      </w:r>
    </w:p>
    <w:p w14:paraId="78B9C54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Image format: 1/2.3 inch</w:t>
      </w:r>
    </w:p>
    <w:p w14:paraId="09D2FE0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Aperture: F1.4</w:t>
      </w:r>
    </w:p>
    <w:p w14:paraId="7E683CD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 type: C-Mount</w:t>
      </w:r>
    </w:p>
    <w:p w14:paraId="7FF3E0D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focusing distance: 50 cm</w:t>
      </w:r>
    </w:p>
    <w:p w14:paraId="4A04BFE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Field of view:</w:t>
      </w:r>
    </w:p>
    <w:p w14:paraId="334355F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Wide: 41.8° × 30.8°</w:t>
      </w:r>
    </w:p>
    <w:p w14:paraId="3944C18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Telephoto: 6.42° × 4.80°</w:t>
      </w:r>
    </w:p>
    <w:p w14:paraId="1DC18D7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Filter thread: M37.5 × 0.5p</w:t>
      </w:r>
    </w:p>
    <w:p w14:paraId="255C1EBD" w14:textId="29EFBD9B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50 mm, 8 MP C-Mount Lens for Raspberry Pi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 xml:space="preserve"> (or equivalent)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— Qty. 1</w:t>
      </w:r>
    </w:p>
    <w:p w14:paraId="5A1407B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4D789CC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50 mm telephoto lens</w:t>
      </w:r>
    </w:p>
    <w:p w14:paraId="2724031F" w14:textId="6A9CB233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the Raspberry Pi High Quality Camera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2B987AE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C-Mount fitting</w:t>
      </w:r>
    </w:p>
    <w:p w14:paraId="13AFC41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aperture from F1.4 to F16</w:t>
      </w:r>
    </w:p>
    <w:p w14:paraId="590172F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manual focus</w:t>
      </w:r>
    </w:p>
    <w:p w14:paraId="27A4C08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front and rear protective caps</w:t>
      </w:r>
    </w:p>
    <w:p w14:paraId="7679ECF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computer vision, photography and surveillance</w:t>
      </w:r>
    </w:p>
    <w:p w14:paraId="14C458C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4B8F305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Focal length: 50 mm</w:t>
      </w:r>
    </w:p>
    <w:p w14:paraId="4F3DAC0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Optical resolution: 8 MP</w:t>
      </w:r>
    </w:p>
    <w:p w14:paraId="0BFE6F0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Image format: 1 inch</w:t>
      </w:r>
    </w:p>
    <w:p w14:paraId="3AF52BA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Aperture: F1.4–F16</w:t>
      </w:r>
    </w:p>
    <w:p w14:paraId="6A9807D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 type: C-Mount</w:t>
      </w:r>
    </w:p>
    <w:p w14:paraId="6571DE6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focusing distance: 0.3 m</w:t>
      </w:r>
    </w:p>
    <w:p w14:paraId="5C6F108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Field of view:</w:t>
      </w:r>
    </w:p>
    <w:p w14:paraId="2BDAF55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1-inch sensor: 14.5° × 10.8°</w:t>
      </w:r>
    </w:p>
    <w:p w14:paraId="0A022D8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2/3-inch sensor: 10° × 7.5°</w:t>
      </w:r>
    </w:p>
    <w:p w14:paraId="109A16C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1/1.8-inch sensor: 8.2° × 6.2°</w:t>
      </w:r>
    </w:p>
    <w:p w14:paraId="0268654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1/2-inch sensor: 7.3° × 5.5°</w:t>
      </w:r>
    </w:p>
    <w:p w14:paraId="7A0202D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Focus: manual</w:t>
      </w:r>
    </w:p>
    <w:p w14:paraId="3A351A0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Iris: manual</w:t>
      </w:r>
    </w:p>
    <w:p w14:paraId="22354B0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Distortion: −0.25%</w:t>
      </w:r>
    </w:p>
    <w:p w14:paraId="718B1683" w14:textId="5991FAB3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35 mm, 10 MP C-Mount Lens for Raspberry Pi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 xml:space="preserve"> (or equivalent)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— Qty. 1</w:t>
      </w:r>
    </w:p>
    <w:p w14:paraId="7FEBA5C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0E43F62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35 mm telephoto lens</w:t>
      </w:r>
    </w:p>
    <w:p w14:paraId="6046D975" w14:textId="1D3EAEF4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the Raspberry Pi High Quality Camera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19114C8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C-Mount fitting</w:t>
      </w:r>
    </w:p>
    <w:p w14:paraId="47B2780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aperture from F1.7 to F16</w:t>
      </w:r>
    </w:p>
    <w:p w14:paraId="24B4080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manual focus</w:t>
      </w:r>
    </w:p>
    <w:p w14:paraId="29A4B9B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front and rear protective caps</w:t>
      </w:r>
    </w:p>
    <w:p w14:paraId="35CCC7F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C215B8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Focal length: 35 mm</w:t>
      </w:r>
    </w:p>
    <w:p w14:paraId="76C208D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Optical resolution: 10 MP</w:t>
      </w:r>
    </w:p>
    <w:p w14:paraId="0CDADB8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Image format: 1/2 inch</w:t>
      </w:r>
    </w:p>
    <w:p w14:paraId="4325A55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Aperture: F1.7–F16</w:t>
      </w:r>
    </w:p>
    <w:p w14:paraId="1644AA6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 type: C-Mount</w:t>
      </w:r>
    </w:p>
    <w:p w14:paraId="634A53A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focusing distance: 35 cm</w:t>
      </w:r>
    </w:p>
    <w:p w14:paraId="357777B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Field of view: 14.3° × 10.7°</w:t>
      </w:r>
    </w:p>
    <w:p w14:paraId="4338B01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Focus: manual</w:t>
      </w:r>
    </w:p>
    <w:p w14:paraId="70C7A7C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Iris: manual</w:t>
      </w:r>
    </w:p>
    <w:p w14:paraId="367BBC0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Distortion: 0.03%</w:t>
      </w:r>
    </w:p>
    <w:p w14:paraId="43E950CE" w14:textId="25EEABF2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CSI/MIPI Ribbon Cable for Raspberry Pi Camera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 xml:space="preserve"> (or equivalent)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— Qty. 3</w:t>
      </w:r>
    </w:p>
    <w:p w14:paraId="68CDB6C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6E9656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FFC/FPC CSI-MIPI cable</w:t>
      </w:r>
    </w:p>
    <w:p w14:paraId="32E4F9D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200 mm</w:t>
      </w:r>
    </w:p>
    <w:p w14:paraId="15516E8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Width: 16 mm</w:t>
      </w:r>
    </w:p>
    <w:p w14:paraId="7009ADB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</w:t>
      </w:r>
    </w:p>
    <w:p w14:paraId="3E5B5287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22-pin, 0.5 mm pitch</w:t>
      </w:r>
    </w:p>
    <w:p w14:paraId="5079CC4D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15-pin, 1 mm pitch</w:t>
      </w:r>
    </w:p>
    <w:p w14:paraId="6B9F75D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5F78D16F" w14:textId="7E5D8A95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5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390773CE" w14:textId="4E61DD78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Zero/Zero 2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6DF26F90" w14:textId="010D6BD5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CSI cameras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08AEDD5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interfaces:</w:t>
      </w:r>
    </w:p>
    <w:p w14:paraId="376D964A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CSI, Camera Serial Interface</w:t>
      </w:r>
    </w:p>
    <w:p w14:paraId="022B6642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MIPI</w:t>
      </w:r>
    </w:p>
    <w:p w14:paraId="55FEAF7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lastRenderedPageBreak/>
        <w:t>27 W USB-C Power Supply, White — Qty. 3</w:t>
      </w:r>
    </w:p>
    <w:p w14:paraId="269F537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9529D4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Input: 100–240 V AC, 50/60 Hz</w:t>
      </w:r>
    </w:p>
    <w:p w14:paraId="01698A5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 outputs:</w:t>
      </w:r>
    </w:p>
    <w:p w14:paraId="48ECC648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5.1 V/5 A</w:t>
      </w:r>
    </w:p>
    <w:p w14:paraId="3E7F851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V/3 A</w:t>
      </w:r>
    </w:p>
    <w:p w14:paraId="3D225704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V/2.25 A</w:t>
      </w:r>
    </w:p>
    <w:p w14:paraId="6971181B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15 V/1.8 A</w:t>
      </w:r>
    </w:p>
    <w:p w14:paraId="32B6B3F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27 W</w:t>
      </w:r>
    </w:p>
    <w:p w14:paraId="2623547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connector: USB-C</w:t>
      </w:r>
    </w:p>
    <w:p w14:paraId="346B25A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1.2 m</w:t>
      </w:r>
    </w:p>
    <w:p w14:paraId="0D8F5C4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gauge: 18 AWG</w:t>
      </w:r>
    </w:p>
    <w:p w14:paraId="4FD3812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 type: European Type C</w:t>
      </w:r>
    </w:p>
    <w:p w14:paraId="000FB1C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white</w:t>
      </w:r>
    </w:p>
    <w:p w14:paraId="7524FB7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26D0A11C" w14:textId="1C329E7B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5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2CC1875D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USB-C PD devices</w:t>
      </w:r>
    </w:p>
    <w:p w14:paraId="1772CC9C" w14:textId="7AEE75D6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64 GB A2 microSD Card with 64-Bit Raspberry Pi OS </w:t>
      </w:r>
      <w:r w:rsidR="00D832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832BD" w:rsidRPr="00D832BD">
        <w:rPr>
          <w:rFonts w:asciiTheme="minorHAnsi" w:hAnsiTheme="minorHAnsi" w:cstheme="minorHAnsi"/>
          <w:b/>
          <w:bCs/>
          <w:sz w:val="20"/>
          <w:szCs w:val="20"/>
        </w:rPr>
        <w:t>(or equivalent)</w:t>
      </w:r>
      <w:r w:rsidR="00D832BD"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and SD Adapter — Qty. 3</w:t>
      </w:r>
    </w:p>
    <w:p w14:paraId="2A203DA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1E95C3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Capacity: 64 GB</w:t>
      </w:r>
    </w:p>
    <w:p w14:paraId="6082DD0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microSDXC</w:t>
      </w:r>
    </w:p>
    <w:p w14:paraId="176640D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Classes:</w:t>
      </w:r>
    </w:p>
    <w:p w14:paraId="48D25624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Class 10</w:t>
      </w:r>
    </w:p>
    <w:p w14:paraId="483F7B58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U3</w:t>
      </w:r>
    </w:p>
    <w:p w14:paraId="466BB7C2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V30</w:t>
      </w:r>
    </w:p>
    <w:p w14:paraId="2D7570AF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A2</w:t>
      </w:r>
    </w:p>
    <w:p w14:paraId="0D70AFEF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</w:t>
      </w:r>
    </w:p>
    <w:p w14:paraId="371A2CCE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DDR50</w:t>
      </w:r>
    </w:p>
    <w:p w14:paraId="0235B188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SDR104</w:t>
      </w:r>
    </w:p>
    <w:p w14:paraId="60E867F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Command Queueing</w:t>
      </w:r>
    </w:p>
    <w:p w14:paraId="4EE8C24D" w14:textId="70CD2B0A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Raspberry Pi OS 64-bit pre-installed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5272D97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Random 4K performance:</w:t>
      </w:r>
    </w:p>
    <w:p w14:paraId="1B0D8DB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Read: up to 5,000 IOPS on Raspberry Pi 5</w:t>
      </w:r>
    </w:p>
    <w:p w14:paraId="7203478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Write: up to 2,000 IOPS on Raspberry Pi 5</w:t>
      </w:r>
    </w:p>
    <w:p w14:paraId="02DBE4E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voltage: 2.7–3.6 V</w:t>
      </w:r>
    </w:p>
    <w:p w14:paraId="48E94A4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38D2A5BD" w14:textId="0C6604DE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3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042D1363" w14:textId="3AD15992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4</w:t>
      </w:r>
      <w:r w:rsidR="00D832B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504D7AA1" w14:textId="1BF4C916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5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47665F22" w14:textId="138CEC14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400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3D5C83BA" w14:textId="41D047F1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 Zero 2 W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2136516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Includes:</w:t>
      </w:r>
    </w:p>
    <w:p w14:paraId="3BDCFC23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 adapter</w:t>
      </w:r>
    </w:p>
    <w:p w14:paraId="27C194E5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Preconfigured microSD card</w:t>
      </w:r>
    </w:p>
    <w:p w14:paraId="4879E84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Schuko to Female IEC C5 Three-Pin Power Cable, 1.5 m — Qty. 3</w:t>
      </w:r>
    </w:p>
    <w:p w14:paraId="07D1233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D40E7F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types:</w:t>
      </w:r>
    </w:p>
    <w:p w14:paraId="3E10F482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Male Schuko</w:t>
      </w:r>
    </w:p>
    <w:p w14:paraId="2B80F52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Female three-pin IEC C5</w:t>
      </w:r>
    </w:p>
    <w:p w14:paraId="0D4A599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Length: 1.5 m</w:t>
      </w:r>
    </w:p>
    <w:p w14:paraId="785B25E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Rated voltage: 250 V</w:t>
      </w:r>
    </w:p>
    <w:p w14:paraId="5BCA166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Rated current: 2.5 A</w:t>
      </w:r>
    </w:p>
    <w:p w14:paraId="72C9BD6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Cable:</w:t>
      </w:r>
    </w:p>
    <w:p w14:paraId="40736E9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H05-VV-F3G</w:t>
      </w:r>
    </w:p>
    <w:p w14:paraId="2767230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0.5 mm² cross-section</w:t>
      </w:r>
    </w:p>
    <w:p w14:paraId="3AB77A8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2BE4E66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Outer-covering material: PV</w:t>
      </w:r>
    </w:p>
    <w:p w14:paraId="076821A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Portable A4 Duplex Sheet-Fed Scanner with USB 3.0 — Qty. 1</w:t>
      </w:r>
    </w:p>
    <w:p w14:paraId="40E0303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73A7071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Portable A4 document scanner</w:t>
      </w:r>
    </w:p>
    <w:p w14:paraId="69C9193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double-sided duplex scanning</w:t>
      </w:r>
    </w:p>
    <w:p w14:paraId="62D9FF1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Powered directly through USB 3.0</w:t>
      </w:r>
    </w:p>
    <w:p w14:paraId="601B1B1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Compact, lightweight design for mobility</w:t>
      </w:r>
    </w:p>
    <w:p w14:paraId="0AEA70F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U-Path system for use in limited spaces</w:t>
      </w:r>
    </w:p>
    <w:p w14:paraId="5EFC44A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Scans:</w:t>
      </w:r>
    </w:p>
    <w:p w14:paraId="0EE3098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A4 documents</w:t>
      </w:r>
    </w:p>
    <w:p w14:paraId="36F206E4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Business cards</w:t>
      </w:r>
    </w:p>
    <w:p w14:paraId="7DFF3A28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Plastic cards</w:t>
      </w:r>
    </w:p>
    <w:p w14:paraId="43670ED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Photographs</w:t>
      </w:r>
    </w:p>
    <w:p w14:paraId="63B1F15A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Receipts</w:t>
      </w:r>
    </w:p>
    <w:p w14:paraId="3C84E4F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 and Linux</w:t>
      </w:r>
    </w:p>
    <w:p w14:paraId="51506DF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OCR and document-management software</w:t>
      </w:r>
    </w:p>
    <w:p w14:paraId="0B1DA92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BEE2C8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portable sheet-fed scanner</w:t>
      </w:r>
    </w:p>
    <w:p w14:paraId="4B302E0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Sensor: dual CIS</w:t>
      </w:r>
    </w:p>
    <w:p w14:paraId="1263D39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Optical resolution: 600 × 600 dpi</w:t>
      </w:r>
    </w:p>
    <w:p w14:paraId="1AB7F43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Interpolated resolution: up to 1,200 × 1,200 dpi</w:t>
      </w:r>
    </w:p>
    <w:p w14:paraId="1E1F83B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Speed:</w:t>
      </w:r>
    </w:p>
    <w:p w14:paraId="3A0DF39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15 pages per minute, simplex</w:t>
      </w:r>
    </w:p>
    <w:p w14:paraId="4447442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30 images per minute, duplex</w:t>
      </w:r>
    </w:p>
    <w:p w14:paraId="7D0E1A2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 scanning: yes</w:t>
      </w:r>
    </w:p>
    <w:p w14:paraId="210F2F4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</w:t>
      </w:r>
    </w:p>
    <w:p w14:paraId="5E95853E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3.0/USB 3.2 Gen 1</w:t>
      </w:r>
    </w:p>
    <w:p w14:paraId="29257C2F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Micro-USB B</w:t>
      </w:r>
    </w:p>
    <w:p w14:paraId="1E19D6B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document size: 215.9 × 1,828.8 mm</w:t>
      </w:r>
    </w:p>
    <w:p w14:paraId="604DFFF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paper weight: 35–270 g/m²</w:t>
      </w:r>
    </w:p>
    <w:p w14:paraId="2B60B0D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card thickness: 1.24 mm</w:t>
      </w:r>
    </w:p>
    <w:p w14:paraId="376E193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15C9B097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75885C61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0B4CF90A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22FABB9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Ergonomic Vertical Mouse — Qty. 3</w:t>
      </w:r>
    </w:p>
    <w:p w14:paraId="07FB6A3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5326C26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57° vertical design</w:t>
      </w:r>
    </w:p>
    <w:p w14:paraId="10FDD8D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Natural handshake-style position to reduce muscular strain</w:t>
      </w:r>
    </w:p>
    <w:p w14:paraId="75758D7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High-precision sensor with a dedicated cursor-speed adjustment button</w:t>
      </w:r>
    </w:p>
    <w:p w14:paraId="39C21A9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Comfortable textured surface</w:t>
      </w:r>
    </w:p>
    <w:p w14:paraId="66835B4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Compatible with multiple devices</w:t>
      </w:r>
    </w:p>
    <w:p w14:paraId="5851FB7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and USB-C connectivity</w:t>
      </w:r>
    </w:p>
    <w:p w14:paraId="125B565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550CE6A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Sensor: high-precision optical</w:t>
      </w:r>
    </w:p>
    <w:p w14:paraId="6AF98FB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up to 4,000 DPI</w:t>
      </w:r>
    </w:p>
    <w:p w14:paraId="030AA99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Vertical angle: 57°</w:t>
      </w:r>
    </w:p>
    <w:p w14:paraId="4B19889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2D999DD7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</w:t>
      </w:r>
    </w:p>
    <w:p w14:paraId="79490630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Logitech Unifying USB receiver</w:t>
      </w:r>
    </w:p>
    <w:p w14:paraId="017F4B6A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cable</w:t>
      </w:r>
    </w:p>
    <w:p w14:paraId="0B7CCB3F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4D8DEA0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Number of buttons: 6</w:t>
      </w:r>
    </w:p>
    <w:p w14:paraId="58581873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46AEC65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39FC249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1915848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Linux</w:t>
      </w:r>
    </w:p>
    <w:p w14:paraId="698A4C0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iPadOS</w:t>
      </w:r>
    </w:p>
    <w:p w14:paraId="799323E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graphite/black</w:t>
      </w:r>
    </w:p>
    <w:p w14:paraId="1CD4FE5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34.1-Inch Curved Ultrawide LED IPS UWQHD Monitor — Qty. 2</w:t>
      </w:r>
    </w:p>
    <w:p w14:paraId="322EADC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Features:</w:t>
      </w:r>
    </w:p>
    <w:p w14:paraId="43CD27B2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Professional curved ultrawide monitor for content creation</w:t>
      </w:r>
    </w:p>
    <w:p w14:paraId="3078BC4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34.1-inch IPS panel with 3800R curvature</w:t>
      </w:r>
    </w:p>
    <w:p w14:paraId="22DC60E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 coverage:</w:t>
      </w:r>
    </w:p>
    <w:p w14:paraId="7B7EB86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100% sRGB</w:t>
      </w:r>
    </w:p>
    <w:p w14:paraId="4775985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100% Rec. 709</w:t>
      </w:r>
    </w:p>
    <w:p w14:paraId="0561452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Factory calibrated with ΔE below 2</w:t>
      </w:r>
    </w:p>
    <w:p w14:paraId="7FA6A7F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with Power Delivery up to 96 W</w:t>
      </w:r>
    </w:p>
    <w:p w14:paraId="3786441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DisplayPort daisy-chaining</w:t>
      </w:r>
    </w:p>
    <w:p w14:paraId="34EED0F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RJ45 Ethernet</w:t>
      </w:r>
    </w:p>
    <w:p w14:paraId="48D4615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USB hub</w:t>
      </w:r>
    </w:p>
    <w:p w14:paraId="16A6070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HDR10 compatibility</w:t>
      </w:r>
    </w:p>
    <w:p w14:paraId="7A67ECD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ASUS Eye Care technology:</w:t>
      </w:r>
    </w:p>
    <w:p w14:paraId="7FF5930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Flicker-Free</w:t>
      </w:r>
    </w:p>
    <w:p w14:paraId="0B173451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 Blue Light</w:t>
      </w:r>
    </w:p>
    <w:p w14:paraId="143EABC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adjustment:</w:t>
      </w:r>
    </w:p>
    <w:p w14:paraId="43505BB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Height</w:t>
      </w:r>
    </w:p>
    <w:p w14:paraId="7CDB495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</w:t>
      </w:r>
    </w:p>
    <w:p w14:paraId="0399112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Swivel</w:t>
      </w:r>
    </w:p>
    <w:p w14:paraId="3C07958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Technical specifications:</w:t>
      </w:r>
    </w:p>
    <w:p w14:paraId="09FF2D6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Screen size: 34.1 inches</w:t>
      </w:r>
    </w:p>
    <w:p w14:paraId="1D7CF94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3440 × 1440, UWQHD</w:t>
      </w:r>
    </w:p>
    <w:p w14:paraId="5E74934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Aspect ratio: 21:9</w:t>
      </w:r>
    </w:p>
    <w:p w14:paraId="3942ED4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Panel type: IPS</w:t>
      </w:r>
    </w:p>
    <w:p w14:paraId="57947DA6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Curvature: 3800R</w:t>
      </w:r>
    </w:p>
    <w:p w14:paraId="76A53B7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60 Hz</w:t>
      </w:r>
    </w:p>
    <w:p w14:paraId="3BE84A15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Response time: 5 ms</w:t>
      </w:r>
    </w:p>
    <w:p w14:paraId="596EE477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brightness: 300 cd/m²</w:t>
      </w:r>
    </w:p>
    <w:p w14:paraId="0E3F8519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Contrast ratio: 1000:1</w:t>
      </w:r>
    </w:p>
    <w:p w14:paraId="35E1B7B8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Viewing angles: 178°/178°</w:t>
      </w:r>
    </w:p>
    <w:p w14:paraId="2F51EB0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 depth:</w:t>
      </w:r>
    </w:p>
    <w:p w14:paraId="74B3506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1.07 billion colours</w:t>
      </w:r>
    </w:p>
    <w:p w14:paraId="1E21455C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10-bit</w:t>
      </w:r>
    </w:p>
    <w:p w14:paraId="7D6E934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HDR: HDR10</w:t>
      </w:r>
    </w:p>
    <w:p w14:paraId="161578EB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50CC8CBD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HDMI 2.0</w:t>
      </w:r>
    </w:p>
    <w:p w14:paraId="523FFF6F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DisplayPort 1.4</w:t>
      </w:r>
    </w:p>
    <w:p w14:paraId="7C3717D1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</w:t>
      </w:r>
    </w:p>
    <w:p w14:paraId="6899AC9A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USB-A</w:t>
      </w:r>
    </w:p>
    <w:p w14:paraId="6A7F7D90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downstream</w:t>
      </w:r>
    </w:p>
    <w:p w14:paraId="3800F38D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RJ45 Ethernet</w:t>
      </w:r>
    </w:p>
    <w:p w14:paraId="178C33D4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audio output</w:t>
      </w:r>
    </w:p>
    <w:p w14:paraId="78AD0A0E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supports:</w:t>
      </w:r>
    </w:p>
    <w:p w14:paraId="2167A436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</w:t>
      </w:r>
    </w:p>
    <w:p w14:paraId="20137F77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Data</w:t>
      </w:r>
    </w:p>
    <w:p w14:paraId="270DB586" w14:textId="77777777" w:rsidR="009077BD" w:rsidRPr="00124CF0" w:rsidRDefault="009077BD" w:rsidP="00DC5EBF">
      <w:pPr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96 W Power Delivery</w:t>
      </w:r>
    </w:p>
    <w:p w14:paraId="53F99F7C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Speakers: 2 × 2 W</w:t>
      </w:r>
    </w:p>
    <w:p w14:paraId="2A682EAA" w14:textId="77777777" w:rsidR="009077BD" w:rsidRPr="00124CF0" w:rsidRDefault="009077BD" w:rsidP="00DC5EBF">
      <w:pPr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VESA mounting: 100 × 100 mm</w:t>
      </w:r>
    </w:p>
    <w:p w14:paraId="79D308B2" w14:textId="146E440D" w:rsidR="009077BD" w:rsidRPr="0084227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USB-C Power Adapter </w:t>
      </w:r>
      <w:r w:rsidR="0084227C" w:rsidRPr="0084227C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70 W Apple (or equivalent) </w:t>
      </w:r>
      <w:r w:rsidRPr="0084227C">
        <w:rPr>
          <w:rFonts w:asciiTheme="minorHAnsi" w:hAnsiTheme="minorHAnsi" w:cstheme="minorHAnsi"/>
          <w:b/>
          <w:bCs/>
          <w:sz w:val="20"/>
          <w:szCs w:val="20"/>
          <w:lang w:val="en-GB"/>
        </w:rPr>
        <w:t>— Qty. 2</w:t>
      </w:r>
    </w:p>
    <w:p w14:paraId="300185CF" w14:textId="77777777" w:rsidR="009077BD" w:rsidRPr="0084227C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Specifications:</w:t>
      </w:r>
    </w:p>
    <w:p w14:paraId="45771477" w14:textId="4586D243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Official Apple USB-C power adapter</w:t>
      </w:r>
      <w:r w:rsidR="0084227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4227C" w:rsidRPr="0084227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0458F0E7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Maximum power: 70 W</w:t>
      </w:r>
    </w:p>
    <w:p w14:paraId="631E6EF6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Port: 1 × USB-C</w:t>
      </w:r>
    </w:p>
    <w:p w14:paraId="2193B12E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Technology: USB-C Power Delivery with fast charging</w:t>
      </w:r>
    </w:p>
    <w:p w14:paraId="3A00F512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Input: 100–240 V AC</w:t>
      </w:r>
    </w:p>
    <w:p w14:paraId="51C698B1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Recommended compatibility:</w:t>
      </w:r>
    </w:p>
    <w:p w14:paraId="4ADCA062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13-inch and 15-inch MacBook Air with M2/M3 chip</w:t>
      </w:r>
    </w:p>
    <w:p w14:paraId="0D01A087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14-inch MacBook Pro</w:t>
      </w:r>
    </w:p>
    <w:p w14:paraId="1278151E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Other compatible USB-C devices</w:t>
      </w:r>
    </w:p>
    <w:p w14:paraId="23CECA9C" w14:textId="77777777" w:rsidR="009077BD" w:rsidRPr="0084227C" w:rsidRDefault="009077BD" w:rsidP="00DC5EBF">
      <w:pPr>
        <w:numPr>
          <w:ilvl w:val="0"/>
          <w:numId w:val="57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84227C">
        <w:rPr>
          <w:rFonts w:asciiTheme="minorHAnsi" w:hAnsiTheme="minorHAnsi" w:cstheme="minorHAnsi"/>
          <w:sz w:val="20"/>
          <w:szCs w:val="20"/>
          <w:lang w:val="en-GB"/>
        </w:rPr>
        <w:t>Colour: white</w:t>
      </w:r>
    </w:p>
    <w:p w14:paraId="4F3F8AAD" w14:textId="4948DE81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USB-C Charging Cable</w:t>
      </w:r>
      <w:r w:rsidR="0084227C">
        <w:rPr>
          <w:rFonts w:asciiTheme="minorHAnsi" w:hAnsiTheme="minorHAnsi" w:cstheme="minorHAnsi"/>
          <w:b/>
          <w:bCs/>
          <w:sz w:val="20"/>
          <w:szCs w:val="20"/>
        </w:rPr>
        <w:t xml:space="preserve"> 60 </w:t>
      </w:r>
      <w:r w:rsidR="007A50FC">
        <w:rPr>
          <w:rFonts w:asciiTheme="minorHAnsi" w:hAnsiTheme="minorHAnsi" w:cstheme="minorHAnsi"/>
          <w:b/>
          <w:bCs/>
          <w:sz w:val="20"/>
          <w:szCs w:val="20"/>
        </w:rPr>
        <w:t>W Apple (or equivalente)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, 1 m — Qty. 2</w:t>
      </w:r>
    </w:p>
    <w:p w14:paraId="53B7FE0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499B4C0" w14:textId="40CB7A2D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Official Apple USB-C-to-USB-C cable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84227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27B811E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Woven design for improved durability</w:t>
      </w:r>
    </w:p>
    <w:p w14:paraId="5B9390D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type: USB-C to USB-C</w:t>
      </w:r>
    </w:p>
    <w:p w14:paraId="4727DA8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 m</w:t>
      </w:r>
    </w:p>
    <w:p w14:paraId="5EF81C4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supported power: up to 60 W</w:t>
      </w:r>
    </w:p>
    <w:p w14:paraId="6F61AD7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Data speed: USB 2.0</w:t>
      </w:r>
    </w:p>
    <w:p w14:paraId="114816E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</w:t>
      </w:r>
    </w:p>
    <w:p w14:paraId="15A46F9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Male USB-C</w:t>
      </w:r>
    </w:p>
    <w:p w14:paraId="6058F5F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Male USB-C</w:t>
      </w:r>
    </w:p>
    <w:p w14:paraId="4FE14BA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white</w:t>
      </w:r>
    </w:p>
    <w:p w14:paraId="11209C6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2B1D585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devices</w:t>
      </w:r>
    </w:p>
    <w:p w14:paraId="1FD1CBA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PD chargers</w:t>
      </w:r>
    </w:p>
    <w:p w14:paraId="4E7FAB26" w14:textId="60E37B76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USB-C-to-HDMI Adapter, Apple-Compatible</w:t>
      </w:r>
      <w:r w:rsidR="007A50FC">
        <w:rPr>
          <w:rFonts w:asciiTheme="minorHAnsi" w:hAnsiTheme="minorHAnsi" w:cstheme="minorHAnsi"/>
          <w:b/>
          <w:bCs/>
          <w:sz w:val="20"/>
          <w:szCs w:val="20"/>
        </w:rPr>
        <w:t>/equivalent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— Qty. 1</w:t>
      </w:r>
    </w:p>
    <w:p w14:paraId="12D5C1F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lastRenderedPageBreak/>
        <w:t>Specifications:</w:t>
      </w:r>
    </w:p>
    <w:p w14:paraId="2D7E456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USB-C-to-HDMI adapter</w:t>
      </w:r>
    </w:p>
    <w:p w14:paraId="6038FD6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Connects USB-C devices to HDMI monitors, televisions and projectors</w:t>
      </w:r>
    </w:p>
    <w:p w14:paraId="055EE7E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24F2A62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MacBook</w:t>
      </w:r>
    </w:p>
    <w:p w14:paraId="0BDD63A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iPad</w:t>
      </w:r>
    </w:p>
    <w:p w14:paraId="4745326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iPhone</w:t>
      </w:r>
    </w:p>
    <w:p w14:paraId="44AB2B0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Chromebook</w:t>
      </w:r>
    </w:p>
    <w:p w14:paraId="759E795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PCs</w:t>
      </w:r>
    </w:p>
    <w:p w14:paraId="5BA1071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installation</w:t>
      </w:r>
    </w:p>
    <w:p w14:paraId="4B9A087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 interface: male USB-C</w:t>
      </w:r>
    </w:p>
    <w:p w14:paraId="6F44D5B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interface: female HDMI</w:t>
      </w:r>
    </w:p>
    <w:p w14:paraId="3EC8993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resolution: up to 4K UHD</w:t>
      </w:r>
    </w:p>
    <w:p w14:paraId="30A9A5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DisplayPort Alt Mode via USB-C</w:t>
      </w:r>
    </w:p>
    <w:p w14:paraId="772E8D2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HDCP support: HDCP 2.2</w:t>
      </w:r>
    </w:p>
    <w:p w14:paraId="4FEB489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104DE20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Operating-system compatibility:</w:t>
      </w:r>
    </w:p>
    <w:p w14:paraId="16E5712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7B329EA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5FFCB94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iPadOS</w:t>
      </w:r>
    </w:p>
    <w:p w14:paraId="7D5C4ED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5948EEC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Android devices</w:t>
      </w:r>
    </w:p>
    <w:p w14:paraId="5DFD71DB" w14:textId="5D0C1D05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Thunderbolt 3 USB-C-to-USB-C Cable, 1 m, Apple-Compatible</w:t>
      </w:r>
      <w:r w:rsidR="007A50FC">
        <w:rPr>
          <w:rFonts w:asciiTheme="minorHAnsi" w:hAnsiTheme="minorHAnsi" w:cstheme="minorHAnsi"/>
          <w:b/>
          <w:bCs/>
          <w:sz w:val="20"/>
          <w:szCs w:val="20"/>
        </w:rPr>
        <w:t>/equivalent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— Qty. 2</w:t>
      </w:r>
    </w:p>
    <w:p w14:paraId="5F05BA6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9CD8F3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Thunderbolt 3/USB4 USB-C-to-USB-C cable</w:t>
      </w:r>
    </w:p>
    <w:p w14:paraId="5DFCCE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Fast charging up to 100 W, 20 V/5 A</w:t>
      </w:r>
    </w:p>
    <w:p w14:paraId="4677FB1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 and macOS</w:t>
      </w:r>
    </w:p>
    <w:p w14:paraId="03E79AF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standards:</w:t>
      </w:r>
    </w:p>
    <w:p w14:paraId="672FA1E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Thunderbolt 3</w:t>
      </w:r>
    </w:p>
    <w:p w14:paraId="29632E6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USB4</w:t>
      </w:r>
    </w:p>
    <w:p w14:paraId="5CF704B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to USB-C</w:t>
      </w:r>
    </w:p>
    <w:p w14:paraId="0B7C091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 m</w:t>
      </w:r>
    </w:p>
    <w:p w14:paraId="30767F5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speed: 40 Gbps</w:t>
      </w:r>
    </w:p>
    <w:p w14:paraId="4CFF21D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100 W, 20 V/5 A</w:t>
      </w:r>
    </w:p>
    <w:p w14:paraId="72C1FFA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 support:</w:t>
      </w:r>
    </w:p>
    <w:p w14:paraId="1779C5F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5K at 60 Hz</w:t>
      </w:r>
    </w:p>
    <w:p w14:paraId="35AC915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4K across two monitors</w:t>
      </w:r>
    </w:p>
    <w:p w14:paraId="38506CB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Category: USB-C/Thunderbolt</w:t>
      </w:r>
    </w:p>
    <w:p w14:paraId="006714C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0D94D28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 male USB-C to male USB-C</w:t>
      </w:r>
    </w:p>
    <w:p w14:paraId="215DAD1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Over-Ear Headphones with ANC — Qty. 1</w:t>
      </w:r>
    </w:p>
    <w:p w14:paraId="21C6DD2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51DEB6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Premium over-ear Bluetooth headphones</w:t>
      </w:r>
    </w:p>
    <w:p w14:paraId="47DC423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Adaptive active noise cancellation</w:t>
      </w:r>
    </w:p>
    <w:p w14:paraId="67E4ADC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4AEC039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Android</w:t>
      </w:r>
    </w:p>
    <w:p w14:paraId="5B5360B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iPhone</w:t>
      </w:r>
    </w:p>
    <w:p w14:paraId="28B2660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5F003B8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macOS</w:t>
      </w:r>
    </w:p>
    <w:p w14:paraId="26F8C45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codecs:</w:t>
      </w:r>
    </w:p>
    <w:p w14:paraId="3090578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SBC</w:t>
      </w:r>
    </w:p>
    <w:p w14:paraId="2C7BAD4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AAC</w:t>
      </w:r>
    </w:p>
    <w:p w14:paraId="1FB3CD6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aptX</w:t>
      </w:r>
    </w:p>
    <w:p w14:paraId="4FDB698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aptX Adaptive</w:t>
      </w:r>
    </w:p>
    <w:p w14:paraId="2F6CC8C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wireless over-ear</w:t>
      </w:r>
    </w:p>
    <w:p w14:paraId="7B5F0E2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Drivers: 42 mm dynamic drivers</w:t>
      </w:r>
    </w:p>
    <w:p w14:paraId="08AEA6D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2F425FB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5.2</w:t>
      </w:r>
    </w:p>
    <w:p w14:paraId="205DD2E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</w:t>
      </w:r>
    </w:p>
    <w:p w14:paraId="4A6FE9D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jack</w:t>
      </w:r>
    </w:p>
    <w:p w14:paraId="4269B5D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Noise cancellation: adaptive ANC</w:t>
      </w:r>
    </w:p>
    <w:p w14:paraId="6C72CF4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Microphones: multiple beamforming microphones for calls</w:t>
      </w:r>
    </w:p>
    <w:p w14:paraId="0B87AC0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Includes:</w:t>
      </w:r>
    </w:p>
    <w:p w14:paraId="6EDEF6C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cable</w:t>
      </w:r>
    </w:p>
    <w:p w14:paraId="7AAE54F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audio cable</w:t>
      </w:r>
    </w:p>
    <w:p w14:paraId="0CFF2AF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Carrying case</w:t>
      </w:r>
    </w:p>
    <w:p w14:paraId="3420942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60E0AC7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Heavy-Duty Office Chair, 227 kg Capacity, Black — Qty. 2</w:t>
      </w:r>
    </w:p>
    <w:p w14:paraId="2645BE6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CA564F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Reinforced ergonomic office chair</w:t>
      </w:r>
    </w:p>
    <w:p w14:paraId="501EDD0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capacity: up to 227 kg/500 lb</w:t>
      </w:r>
    </w:p>
    <w:p w14:paraId="4B13119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XXL/heavy-duty ergonomic chair</w:t>
      </w:r>
    </w:p>
    <w:p w14:paraId="3596ADD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Materials:</w:t>
      </w:r>
    </w:p>
    <w:p w14:paraId="7097DEB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Black fabric</w:t>
      </w:r>
    </w:p>
    <w:p w14:paraId="0D488CA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High-density foam</w:t>
      </w:r>
    </w:p>
    <w:p w14:paraId="334942C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Reinforced metal base</w:t>
      </w:r>
    </w:p>
    <w:p w14:paraId="1C93B12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Backrest:</w:t>
      </w:r>
    </w:p>
    <w:p w14:paraId="68FFC50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back</w:t>
      </w:r>
    </w:p>
    <w:p w14:paraId="3735E57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Reclines approximately from 90° to 115°</w:t>
      </w:r>
    </w:p>
    <w:p w14:paraId="29B218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Adjustments:</w:t>
      </w:r>
    </w:p>
    <w:p w14:paraId="305249B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Seat height</w:t>
      </w:r>
    </w:p>
    <w:p w14:paraId="5FE225B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Tilt/rocking</w:t>
      </w:r>
    </w:p>
    <w:p w14:paraId="01CE384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Lumbar support</w:t>
      </w:r>
    </w:p>
    <w:p w14:paraId="5F5197E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Wide, padded seat</w:t>
      </w:r>
    </w:p>
    <w:p w14:paraId="583CE41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360° swivel castors</w:t>
      </w:r>
    </w:p>
    <w:p w14:paraId="3307242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Bluetooth In-Ear Earbuds with ANC — Qty. 1</w:t>
      </w:r>
    </w:p>
    <w:p w14:paraId="340348F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D13AA5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True Wireless Bluetooth earbuds</w:t>
      </w:r>
    </w:p>
    <w:p w14:paraId="767A875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Adaptive active noise cancellation up to 45 dB</w:t>
      </w:r>
    </w:p>
    <w:p w14:paraId="55A64C2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11 mm dynamic drivers</w:t>
      </w:r>
    </w:p>
    <w:p w14:paraId="67C4354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High-resolution audio support with LDAC codec</w:t>
      </w:r>
    </w:p>
    <w:p w14:paraId="6D3CDF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Protection ratings:</w:t>
      </w:r>
    </w:p>
    <w:p w14:paraId="5346C6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Earbuds: IP54</w:t>
      </w:r>
    </w:p>
    <w:p w14:paraId="5D3AEE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Charging case: IPX2</w:t>
      </w:r>
    </w:p>
    <w:p w14:paraId="38E80C6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in-ear True Wireless Stereo</w:t>
      </w:r>
    </w:p>
    <w:p w14:paraId="3931CF9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version: 5.3</w:t>
      </w:r>
    </w:p>
    <w:p w14:paraId="46F6E3A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Supported codecs:</w:t>
      </w:r>
    </w:p>
    <w:p w14:paraId="0889205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SBC</w:t>
      </w:r>
    </w:p>
    <w:p w14:paraId="0FA98D4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AAC</w:t>
      </w:r>
    </w:p>
    <w:p w14:paraId="769EC6E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LDAC</w:t>
      </w:r>
    </w:p>
    <w:p w14:paraId="4442208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ANC frequency range: up to 5,000 Hz</w:t>
      </w:r>
    </w:p>
    <w:p w14:paraId="37E7B2B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Microphones: three per earbud</w:t>
      </w:r>
    </w:p>
    <w:p w14:paraId="4EC0DD9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Clear Voice 3.0</w:t>
      </w:r>
    </w:p>
    <w:p w14:paraId="5802D1E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Charging: USB-C</w:t>
      </w:r>
    </w:p>
    <w:p w14:paraId="7F3AC2F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75-Inch 4K Ultra HD Interactive Display, 450 cd/m², with Android Processor — Qty. 2</w:t>
      </w:r>
    </w:p>
    <w:p w14:paraId="0C572F5E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7C0D95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75-inch interactive touchscreen panel</w:t>
      </w:r>
    </w:p>
    <w:p w14:paraId="0C5E3D7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4K Ultra HD resolution</w:t>
      </w:r>
    </w:p>
    <w:p w14:paraId="1669B35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Android 13 system</w:t>
      </w:r>
    </w:p>
    <w:p w14:paraId="7010C1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Google EDLA certification, including:</w:t>
      </w:r>
    </w:p>
    <w:p w14:paraId="4DE7C91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Google Drive</w:t>
      </w:r>
    </w:p>
    <w:p w14:paraId="501A355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Google Meet</w:t>
      </w:r>
    </w:p>
    <w:p w14:paraId="187C6CF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Google Play Store</w:t>
      </w:r>
    </w:p>
    <w:p w14:paraId="786C57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40 simultaneous touch points</w:t>
      </w:r>
    </w:p>
    <w:p w14:paraId="6F71562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collaboration tools:</w:t>
      </w:r>
    </w:p>
    <w:p w14:paraId="6A02C14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EZWrite</w:t>
      </w:r>
    </w:p>
    <w:p w14:paraId="06BC9F2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InstaShare 2</w:t>
      </w:r>
    </w:p>
    <w:p w14:paraId="0D333C8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Multifunction USB-C port supporting:</w:t>
      </w:r>
    </w:p>
    <w:p w14:paraId="01A667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</w:t>
      </w:r>
    </w:p>
    <w:p w14:paraId="67CA684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Data</w:t>
      </w:r>
    </w:p>
    <w:p w14:paraId="5B0F609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Touchback</w:t>
      </w:r>
    </w:p>
    <w:p w14:paraId="77FA066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65 W charging</w:t>
      </w:r>
    </w:p>
    <w:p w14:paraId="4DD587E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Screen size: 75 inches/190.5 cm</w:t>
      </w:r>
    </w:p>
    <w:p w14:paraId="13CC3A2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3840 × 2160, 4K UHD</w:t>
      </w:r>
    </w:p>
    <w:p w14:paraId="1CE0E19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Panel type: IPS</w:t>
      </w:r>
    </w:p>
    <w:p w14:paraId="7A3A058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Brightness: 450 cd/m²</w:t>
      </w:r>
    </w:p>
    <w:p w14:paraId="1EF349C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Contrast ratio: 1200:1</w:t>
      </w:r>
    </w:p>
    <w:p w14:paraId="7661946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Dynamic contrast ratio: 50,000:1</w:t>
      </w:r>
    </w:p>
    <w:p w14:paraId="1886459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Aspect ratio: 16:9</w:t>
      </w:r>
    </w:p>
    <w:p w14:paraId="7227E77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Android 13</w:t>
      </w:r>
    </w:p>
    <w:p w14:paraId="7FE718D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Touch capability: up to 40 simultaneous points</w:t>
      </w:r>
    </w:p>
    <w:p w14:paraId="5FAFF5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Response time: 8 ms</w:t>
      </w:r>
    </w:p>
    <w:p w14:paraId="7C68096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Speakers: 2 × 20 W</w:t>
      </w:r>
    </w:p>
    <w:p w14:paraId="3E3E93D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01BA285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</w:t>
      </w:r>
    </w:p>
    <w:p w14:paraId="5DA9B8B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USB-A</w:t>
      </w:r>
    </w:p>
    <w:p w14:paraId="53211A8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</w:t>
      </w:r>
    </w:p>
    <w:p w14:paraId="3803A52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DisplayPort</w:t>
      </w:r>
    </w:p>
    <w:p w14:paraId="7EE3A98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RJ45</w:t>
      </w:r>
    </w:p>
    <w:p w14:paraId="7EEB6A2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RS232</w:t>
      </w:r>
    </w:p>
    <w:p w14:paraId="285400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Power Delivery: up to 65 W</w:t>
      </w:r>
    </w:p>
    <w:p w14:paraId="39911C3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VESA mounting: 800 × 400 mm</w:t>
      </w:r>
    </w:p>
    <w:p w14:paraId="0EF4AC3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Two-in-One Wireless USB Adapter with Dual-Band Wi-Fi and Bluetooth 5.2 — Qty. 2</w:t>
      </w:r>
    </w:p>
    <w:p w14:paraId="5B7ECCC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A84087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Two-in-one wireless USB adapter</w:t>
      </w:r>
    </w:p>
    <w:p w14:paraId="2645092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417D142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6</w:t>
      </w:r>
    </w:p>
    <w:p w14:paraId="767B071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5.2</w:t>
      </w:r>
    </w:p>
    <w:p w14:paraId="68CBDE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interactive displays and whiteboards</w:t>
      </w:r>
    </w:p>
    <w:p w14:paraId="70337DA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Can create a Wi-Fi hotspot</w:t>
      </w:r>
    </w:p>
    <w:p w14:paraId="0268C79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Supports:</w:t>
      </w:r>
    </w:p>
    <w:p w14:paraId="08BE986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Keyboards</w:t>
      </w:r>
    </w:p>
    <w:p w14:paraId="12E923A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Mice</w:t>
      </w:r>
    </w:p>
    <w:p w14:paraId="150A6B2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speakers</w:t>
      </w:r>
    </w:p>
    <w:p w14:paraId="4BBE3E9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Windows, macOS and Linux</w:t>
      </w:r>
    </w:p>
    <w:p w14:paraId="5C738FD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Advanced WPA3 security</w:t>
      </w:r>
    </w:p>
    <w:p w14:paraId="5861113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USB 2.0</w:t>
      </w:r>
    </w:p>
    <w:p w14:paraId="1EDDCE4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standards: IEEE 802.11a/b/g/n/ac/ax</w:t>
      </w:r>
    </w:p>
    <w:p w14:paraId="3E3F8A8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speed: up to 1,201 Mbit/s</w:t>
      </w:r>
    </w:p>
    <w:p w14:paraId="26B340B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bands: dual-band 2.4 GHz/5 GHz</w:t>
      </w:r>
    </w:p>
    <w:p w14:paraId="45C702E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version: 5.2</w:t>
      </w:r>
    </w:p>
    <w:p w14:paraId="7EC8126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Security:</w:t>
      </w:r>
    </w:p>
    <w:p w14:paraId="5C766D6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64/128-bit WEP</w:t>
      </w:r>
    </w:p>
    <w:p w14:paraId="4650EC6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WPA</w:t>
      </w:r>
    </w:p>
    <w:p w14:paraId="298A044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WPA2</w:t>
      </w:r>
    </w:p>
    <w:p w14:paraId="2ED3285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WPA3</w:t>
      </w:r>
    </w:p>
    <w:p w14:paraId="75BF071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Black Headphones with Fibre Diaphragm and Detachable Cable — Qty. 1</w:t>
      </w:r>
    </w:p>
    <w:p w14:paraId="3C80D34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53537D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Closed-back over-ear Hi-Fi headphones</w:t>
      </w:r>
    </w:p>
    <w:p w14:paraId="55ACC53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Second-generation 60 mm dynamic drivers</w:t>
      </w:r>
    </w:p>
    <w:p w14:paraId="6015D39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4062820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DACs</w:t>
      </w:r>
    </w:p>
    <w:p w14:paraId="1E22EEE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Hi-Fi amplifiers</w:t>
      </w:r>
    </w:p>
    <w:p w14:paraId="3D34F6A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Audio interfaces</w:t>
      </w:r>
    </w:p>
    <w:p w14:paraId="33E653F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Portable players</w:t>
      </w:r>
    </w:p>
    <w:p w14:paraId="2630A7B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closed-back over-ear</w:t>
      </w:r>
    </w:p>
    <w:p w14:paraId="339DED2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Driver: 60 mm dynamic</w:t>
      </w:r>
    </w:p>
    <w:p w14:paraId="4CA0697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Diaphragm: Nanowood composite fibre</w:t>
      </w:r>
    </w:p>
    <w:p w14:paraId="40FB6BE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Impedance: 32 Ω</w:t>
      </w:r>
    </w:p>
    <w:p w14:paraId="0866423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Included cables:</w:t>
      </w:r>
    </w:p>
    <w:p w14:paraId="56065F7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cable</w:t>
      </w:r>
    </w:p>
    <w:p w14:paraId="4D8A2A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Balanced 4.4 mm cable</w:t>
      </w:r>
    </w:p>
    <w:p w14:paraId="489720F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approximately 1.5 m</w:t>
      </w:r>
    </w:p>
    <w:p w14:paraId="68D902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</w:t>
      </w:r>
    </w:p>
    <w:p w14:paraId="683316E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jack</w:t>
      </w:r>
    </w:p>
    <w:p w14:paraId="0B03A71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Balanced 4.4 mm jack</w:t>
      </w:r>
    </w:p>
    <w:p w14:paraId="262DF62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4C48CCA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Includes:</w:t>
      </w:r>
    </w:p>
    <w:p w14:paraId="1FDFC2A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Hard case</w:t>
      </w:r>
    </w:p>
    <w:p w14:paraId="663BBCB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6.35 mm adapter</w:t>
      </w:r>
    </w:p>
    <w:p w14:paraId="1CC4755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Detachable cables</w:t>
      </w:r>
    </w:p>
    <w:p w14:paraId="37D6DD9B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Backlit Laptop Keyboard, US Layout, Compatible with ASUS TUF A16 — Qty. 1</w:t>
      </w:r>
    </w:p>
    <w:p w14:paraId="490049F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lastRenderedPageBreak/>
        <w:t>Specifications:</w:t>
      </w:r>
    </w:p>
    <w:p w14:paraId="2B226D9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Original or compatible replacement keyboard for ASUS TUF Gaming A16</w:t>
      </w:r>
    </w:p>
    <w:p w14:paraId="62D2D9B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 QWERTY layout</w:t>
      </w:r>
    </w:p>
    <w:p w14:paraId="4DF6896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backlighting</w:t>
      </w:r>
    </w:p>
    <w:p w14:paraId="0603464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laptop keyboard</w:t>
      </w:r>
    </w:p>
    <w:p w14:paraId="46AB312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Layout: US/American QWERTY</w:t>
      </w:r>
    </w:p>
    <w:p w14:paraId="3088D96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Backlit: yes</w:t>
      </w:r>
    </w:p>
    <w:p w14:paraId="0D099F3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black</w:t>
      </w:r>
    </w:p>
    <w:p w14:paraId="452D9D1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01EFE68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ASUS TUF Gaming A16</w:t>
      </w:r>
    </w:p>
    <w:p w14:paraId="6B6B8FD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FA617NS</w:t>
      </w:r>
    </w:p>
    <w:p w14:paraId="187A6AA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FA617NSR</w:t>
      </w:r>
    </w:p>
    <w:p w14:paraId="2B59512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FA617NT</w:t>
      </w:r>
    </w:p>
    <w:p w14:paraId="1C8BBEA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FA617NTR</w:t>
      </w:r>
    </w:p>
    <w:p w14:paraId="381EEDC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FA617XS</w:t>
      </w:r>
    </w:p>
    <w:p w14:paraId="1595D47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FA617XT</w:t>
      </w:r>
    </w:p>
    <w:p w14:paraId="300406B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258334A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Internal flat cable for the keyboard</w:t>
      </w:r>
    </w:p>
    <w:p w14:paraId="3588137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Backlight cable</w:t>
      </w:r>
    </w:p>
    <w:p w14:paraId="4060389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Language: US English</w:t>
      </w:r>
    </w:p>
    <w:p w14:paraId="4667C9B4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Two-Channel 2PM Wi-Fi Smart-Switch Module — Qty. 5</w:t>
      </w:r>
    </w:p>
    <w:p w14:paraId="16B1D7D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FB2C1C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Two-channel smart module</w:t>
      </w:r>
    </w:p>
    <w:p w14:paraId="47BFD0B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Independent control of:</w:t>
      </w:r>
    </w:p>
    <w:p w14:paraId="24B7FBB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Two electrical circuits</w:t>
      </w:r>
    </w:p>
    <w:p w14:paraId="41415F0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One bidirectional motor</w:t>
      </w:r>
    </w:p>
    <w:p w14:paraId="03E7291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Energy-consumption measurement for each channel</w:t>
      </w:r>
    </w:p>
    <w:p w14:paraId="562055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Communication:</w:t>
      </w:r>
    </w:p>
    <w:p w14:paraId="3172BEA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</w:t>
      </w:r>
    </w:p>
    <w:p w14:paraId="1A080C8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</w:t>
      </w:r>
    </w:p>
    <w:p w14:paraId="41D5F31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Bluetooth gateway</w:t>
      </w:r>
    </w:p>
    <w:p w14:paraId="47DC3F0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range extender</w:t>
      </w:r>
    </w:p>
    <w:p w14:paraId="6769EE4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65E7806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MQTT</w:t>
      </w:r>
    </w:p>
    <w:p w14:paraId="7D368C8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Webhooks</w:t>
      </w:r>
    </w:p>
    <w:p w14:paraId="30B9A9A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WebSocket</w:t>
      </w:r>
    </w:p>
    <w:p w14:paraId="5DAD3AC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HTTPS</w:t>
      </w:r>
    </w:p>
    <w:p w14:paraId="59B42A4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Scripting</w:t>
      </w:r>
    </w:p>
    <w:p w14:paraId="6FC78F2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KNXnet/IP</w:t>
      </w:r>
    </w:p>
    <w:p w14:paraId="55CCD54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</w:t>
      </w:r>
    </w:p>
    <w:p w14:paraId="2E1F623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110–240 V AC</w:t>
      </w:r>
    </w:p>
    <w:p w14:paraId="05075B6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24 V DC ±10%</w:t>
      </w:r>
    </w:p>
    <w:p w14:paraId="064B4C1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current:</w:t>
      </w:r>
    </w:p>
    <w:p w14:paraId="11B248D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 A per channel</w:t>
      </w:r>
    </w:p>
    <w:p w14:paraId="7FA08AE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16 A total</w:t>
      </w:r>
    </w:p>
    <w:p w14:paraId="4CFDF8B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Peak up to 18 A</w:t>
      </w:r>
    </w:p>
    <w:p w14:paraId="463A757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consumption: less than 1.4 W</w:t>
      </w:r>
    </w:p>
    <w:p w14:paraId="4BB8536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communication: IEEE 802.11 b/g/n at 2.4 GHz</w:t>
      </w:r>
    </w:p>
    <w:p w14:paraId="796491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version: 4.2</w:t>
      </w:r>
    </w:p>
    <w:p w14:paraId="221E6D01" w14:textId="25E27A54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Microcontroller: ESP-Shelly-C38F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</w:rPr>
        <w:t>(or equivalent)</w:t>
      </w:r>
    </w:p>
    <w:p w14:paraId="044896C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Flash memory: 8 MB</w:t>
      </w:r>
    </w:p>
    <w:p w14:paraId="6FCE35B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Smart Thermostatic Valve, Two-Pack, Wi-Fi/Bluetooth — Qty. 2</w:t>
      </w:r>
    </w:p>
    <w:p w14:paraId="54EEFE3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F9AD33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containing two smart thermostatic valves</w:t>
      </w:r>
    </w:p>
    <w:p w14:paraId="21A5423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Gen3 Wi-Fi gateway included</w:t>
      </w:r>
    </w:p>
    <w:p w14:paraId="5BEA070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Precise temperature control with ±0.1 °C adjustment</w:t>
      </w:r>
    </w:p>
    <w:p w14:paraId="3C1C899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Communication:</w:t>
      </w:r>
    </w:p>
    <w:p w14:paraId="2DD7048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4.2</w:t>
      </w:r>
    </w:p>
    <w:p w14:paraId="2CD4878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through the included gateway</w:t>
      </w:r>
    </w:p>
    <w:p w14:paraId="705F340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Quantity: two thermostatic heads</w:t>
      </w:r>
    </w:p>
    <w:p w14:paraId="0F5B09E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 two 1.5 V AA batteries per valve, included</w:t>
      </w:r>
    </w:p>
    <w:p w14:paraId="32974FA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 life: up to two years</w:t>
      </w:r>
    </w:p>
    <w:p w14:paraId="71D7EC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communication: Bluetooth 4.2 and 2.4 GHz Wi-Fi through the gateway</w:t>
      </w:r>
    </w:p>
    <w:p w14:paraId="0396BA6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Temperature accuracy: ±0.1 °C</w:t>
      </w:r>
    </w:p>
    <w:p w14:paraId="487954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RF band: 2400–2483.5 MHz</w:t>
      </w:r>
    </w:p>
    <w:p w14:paraId="71A16DB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RF power: below 5 dBm</w:t>
      </w:r>
    </w:p>
    <w:p w14:paraId="58FA0EB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Wi-Fi/Bluetooth Switch Module, 110–240 V AC, 12–48 V DC, 16 A — Qty. 1</w:t>
      </w:r>
    </w:p>
    <w:p w14:paraId="0C13869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41EBE8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Single-channel smart module</w:t>
      </w:r>
    </w:p>
    <w:p w14:paraId="0A7FDD9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Communication:</w:t>
      </w:r>
    </w:p>
    <w:p w14:paraId="6664CB8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</w:t>
      </w:r>
    </w:p>
    <w:p w14:paraId="43E227C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4.2</w:t>
      </w:r>
    </w:p>
    <w:p w14:paraId="561C0C2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Potential-free dry contact</w:t>
      </w:r>
    </w:p>
    <w:p w14:paraId="0D0B035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installation in recessed electrical boxes</w:t>
      </w:r>
    </w:p>
    <w:p w14:paraId="7A8D06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0F4949F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Google Home</w:t>
      </w:r>
    </w:p>
    <w:p w14:paraId="09A794E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Amazon Alexa</w:t>
      </w:r>
    </w:p>
    <w:p w14:paraId="7D08F5C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Home Assistant</w:t>
      </w:r>
    </w:p>
    <w:p w14:paraId="5BCAB20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MQTT</w:t>
      </w:r>
    </w:p>
    <w:p w14:paraId="0A1CC0C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KNXnet/IP</w:t>
      </w:r>
    </w:p>
    <w:p w14:paraId="0C1CBDB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Bluetooth gateway</w:t>
      </w:r>
    </w:p>
    <w:p w14:paraId="45A7793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range extender</w:t>
      </w:r>
    </w:p>
    <w:p w14:paraId="44E1008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</w:t>
      </w:r>
    </w:p>
    <w:p w14:paraId="06DD151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110–240 V AC</w:t>
      </w:r>
    </w:p>
    <w:p w14:paraId="6A7E6D4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 DC</w:t>
      </w:r>
    </w:p>
    <w:p w14:paraId="0F33A59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24–48 V DC</w:t>
      </w:r>
    </w:p>
    <w:p w14:paraId="4B649FC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current:</w:t>
      </w:r>
    </w:p>
    <w:p w14:paraId="6E52237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16 A AC</w:t>
      </w:r>
    </w:p>
    <w:p w14:paraId="6026FFA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 A DC</w:t>
      </w:r>
    </w:p>
    <w:p w14:paraId="532A230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consumption: below 1.2 W</w:t>
      </w:r>
    </w:p>
    <w:p w14:paraId="128D8A7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Dry contact: yes</w:t>
      </w:r>
    </w:p>
    <w:p w14:paraId="5B0604C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standard: IEEE 802.11 b/g/n, 2.4 GHz</w:t>
      </w:r>
    </w:p>
    <w:p w14:paraId="10F1D7F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Bluetooth: version 4.2 BLE</w:t>
      </w:r>
    </w:p>
    <w:p w14:paraId="28F76691" w14:textId="611AB865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Processor: ESP-Shelly-C38F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058B3">
        <w:rPr>
          <w:rFonts w:asciiTheme="minorHAnsi" w:hAnsiTheme="minorHAnsi" w:cstheme="minorHAnsi"/>
          <w:sz w:val="20"/>
          <w:szCs w:val="20"/>
        </w:rPr>
        <w:t xml:space="preserve"> (or equivalent)</w:t>
      </w:r>
    </w:p>
    <w:p w14:paraId="36268CD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Flash memory: 8 MB</w:t>
      </w:r>
    </w:p>
    <w:p w14:paraId="7FF6B8F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−20 °C to +40 °C</w:t>
      </w:r>
    </w:p>
    <w:p w14:paraId="3724101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blue/black plastic</w:t>
      </w:r>
    </w:p>
    <w:p w14:paraId="7D8AFD9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Compatibility:</w:t>
      </w:r>
    </w:p>
    <w:p w14:paraId="582EF6D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Android</w:t>
      </w:r>
    </w:p>
    <w:p w14:paraId="1CBFD16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iOS</w:t>
      </w:r>
    </w:p>
    <w:p w14:paraId="05D0FA3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Home-automation platforms</w:t>
      </w:r>
    </w:p>
    <w:p w14:paraId="3D1CDB3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14-Inch 2.8K OLED Touchscreen Laptop with Windows 11 Pro, Core Ultra 7 358H, 32 GB RAM and 1 TB SSD, International English Keyboard — Qty. 1</w:t>
      </w:r>
    </w:p>
    <w:p w14:paraId="17138E4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445E87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Ultra-thin laptop</w:t>
      </w:r>
    </w:p>
    <w:p w14:paraId="68F44A0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Copilot+ PC features</w:t>
      </w:r>
    </w:p>
    <w:p w14:paraId="7EC8500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CNC-machined aluminium and glass design</w:t>
      </w:r>
    </w:p>
    <w:p w14:paraId="65B3B8F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Minimalist backlit keyboard</w:t>
      </w:r>
    </w:p>
    <w:p w14:paraId="3ACBEF6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Seamless glass haptic touchpad</w:t>
      </w:r>
    </w:p>
    <w:p w14:paraId="3CAC8FD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Processor: Intel Core Ultra 7 358H</w:t>
      </w:r>
    </w:p>
    <w:p w14:paraId="43183A1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CPU cores: 16</w:t>
      </w:r>
    </w:p>
    <w:p w14:paraId="1379B3F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Turbo frequency: up to 4.8 GHz</w:t>
      </w:r>
    </w:p>
    <w:p w14:paraId="3EFAC1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NPU: Intel AI Boost</w:t>
      </w:r>
    </w:p>
    <w:p w14:paraId="34E808F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Memory: 32 GB LPDDR5x, 7467 MT/s</w:t>
      </w:r>
    </w:p>
    <w:p w14:paraId="44ABDAB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Storage: 1 TB PCIe 4.0 NVMe SSD</w:t>
      </w:r>
    </w:p>
    <w:p w14:paraId="0FF3990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Display:</w:t>
      </w:r>
    </w:p>
    <w:p w14:paraId="0F42212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14 inches</w:t>
      </w:r>
    </w:p>
    <w:p w14:paraId="76FF4BF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OLED touchscreen</w:t>
      </w:r>
    </w:p>
    <w:p w14:paraId="3B12C27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2880 × 1800, 2.8K</w:t>
      </w:r>
    </w:p>
    <w:p w14:paraId="59BB007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120 Hz</w:t>
      </w:r>
    </w:p>
    <w:p w14:paraId="760D6F4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Brightness up to 400 nits</w:t>
      </w:r>
    </w:p>
    <w:p w14:paraId="7C73E5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Graphics: Intel Arc Graphics</w:t>
      </w:r>
    </w:p>
    <w:p w14:paraId="052F4B2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0261FA5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 × Thunderbolt 4/USB-C</w:t>
      </w:r>
    </w:p>
    <w:p w14:paraId="03CDD52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microSD card reader</w:t>
      </w:r>
    </w:p>
    <w:p w14:paraId="0A76916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3.5 mm audio jack</w:t>
      </w:r>
    </w:p>
    <w:p w14:paraId="01B43C2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connectivity:</w:t>
      </w:r>
    </w:p>
    <w:p w14:paraId="7A7378E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7</w:t>
      </w:r>
    </w:p>
    <w:p w14:paraId="3AF25B0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6.0</w:t>
      </w:r>
    </w:p>
    <w:p w14:paraId="7E9BF03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Camera: Full HD 1080p infrared</w:t>
      </w:r>
    </w:p>
    <w:p w14:paraId="3F5C514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Battery: 70 Wh</w:t>
      </w:r>
    </w:p>
    <w:p w14:paraId="53A76A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Windows 11 Pro</w:t>
      </w:r>
    </w:p>
    <w:p w14:paraId="58BD3D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 layout: International English</w:t>
      </w:r>
    </w:p>
    <w:p w14:paraId="6EDE84E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Nine-in-One Multifunction USB-C Hub with 100 W Power Delivery — Qty. 1</w:t>
      </w:r>
    </w:p>
    <w:p w14:paraId="699CBBE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CE152A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Nine-in-one multifunction USB-C hub</w:t>
      </w:r>
    </w:p>
    <w:p w14:paraId="2B2D94C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Advanced expansion for USB-C laptops, tablets and smartphones</w:t>
      </w:r>
    </w:p>
    <w:p w14:paraId="0EB29A8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interface: USB-C</w:t>
      </w:r>
    </w:p>
    <w:p w14:paraId="74DDD70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Total number of ports: 9</w:t>
      </w:r>
    </w:p>
    <w:p w14:paraId="7D8FCA3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104C83C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HDMI, 4K at 60 Hz</w:t>
      </w:r>
    </w:p>
    <w:p w14:paraId="626767B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USB-C 3.2 Gen 2</w:t>
      </w:r>
    </w:p>
    <w:p w14:paraId="3403BBB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USB-A</w:t>
      </w:r>
    </w:p>
    <w:p w14:paraId="0E443CB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RJ45 Gigabit Ethernet</w:t>
      </w:r>
    </w:p>
    <w:p w14:paraId="6AD9C99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SD card reader</w:t>
      </w:r>
    </w:p>
    <w:p w14:paraId="4016830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microSD/TF card reader</w:t>
      </w:r>
    </w:p>
    <w:p w14:paraId="3AADD58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PD, 100 W</w:t>
      </w:r>
    </w:p>
    <w:p w14:paraId="39E4523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speed: up to 10 Gbps</w:t>
      </w:r>
    </w:p>
    <w:p w14:paraId="0731C83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 speed: 10/100/1000 Mbps</w:t>
      </w:r>
    </w:p>
    <w:p w14:paraId="1BDBACF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Delivery: up to 100 W</w:t>
      </w:r>
    </w:p>
    <w:p w14:paraId="558773A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Card-reader speed: up to approximately 170 MB/s</w:t>
      </w:r>
    </w:p>
    <w:p w14:paraId="486C5AB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aluminium</w:t>
      </w:r>
    </w:p>
    <w:p w14:paraId="7FE09C74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32-Channel EEG Cap/System, 56 cm — Qty. 1</w:t>
      </w:r>
    </w:p>
    <w:p w14:paraId="66DF1203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6C2F1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32-channel EEG system</w:t>
      </w:r>
    </w:p>
    <w:p w14:paraId="4FB00C9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research, neurofeedback, biofeedback and professional applications</w:t>
      </w:r>
    </w:p>
    <w:p w14:paraId="2FE09D4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cap with electrode positions based on the international 10–20 system</w:t>
      </w:r>
    </w:p>
    <w:p w14:paraId="56FDA59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Ag/AgCl gel sensors for improved contact and signal quality</w:t>
      </w:r>
    </w:p>
    <w:p w14:paraId="5BC7AAE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Real-time EEG data</w:t>
      </w:r>
    </w:p>
    <w:p w14:paraId="15F3B66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5.2 transmission</w:t>
      </w:r>
    </w:p>
    <w:p w14:paraId="41A99BD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 proprietary 2.4 GHz dongle</w:t>
      </w:r>
    </w:p>
    <w:p w14:paraId="22CD05D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Internal EEG sampling rate: 2048 Hz</w:t>
      </w:r>
    </w:p>
    <w:p w14:paraId="2E66B8F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External output rate: 256 samples per second</w:t>
      </w:r>
    </w:p>
    <w:p w14:paraId="35D1BE3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16-bit</w:t>
      </w:r>
    </w:p>
    <w:p w14:paraId="4A7BBE9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nine-axis IMU motion sensor</w:t>
      </w:r>
    </w:p>
    <w:p w14:paraId="084C7D6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 life: up to six hours</w:t>
      </w:r>
    </w:p>
    <w:p w14:paraId="7974AA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Windows and macOS</w:t>
      </w:r>
    </w:p>
    <w:p w14:paraId="0BAF33D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Size: 56 cm</w:t>
      </w:r>
    </w:p>
    <w:p w14:paraId="5B648B28" w14:textId="62D41CA6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11-Inch Tablet with Keyboard and Pen, Apple iPad</w:t>
      </w:r>
      <w:r w:rsidR="007A50FC">
        <w:rPr>
          <w:rFonts w:asciiTheme="minorHAnsi" w:hAnsiTheme="minorHAnsi" w:cstheme="minorHAnsi"/>
          <w:b/>
          <w:bCs/>
          <w:sz w:val="20"/>
          <w:szCs w:val="20"/>
        </w:rPr>
        <w:t xml:space="preserve"> (or equivalent)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— Qty. 1</w:t>
      </w:r>
    </w:p>
    <w:p w14:paraId="3B3B656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0AD30FF" w14:textId="28115B81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11-inch iPad Air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(or equivalent)</w:t>
      </w:r>
    </w:p>
    <w:p w14:paraId="3F3DA30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and cellular connectivity</w:t>
      </w:r>
    </w:p>
    <w:p w14:paraId="3AA3BE6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Internal storage: 512 GB</w:t>
      </w:r>
    </w:p>
    <w:p w14:paraId="36CB2E4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Space Grey</w:t>
      </w:r>
    </w:p>
    <w:p w14:paraId="2BBA7B76" w14:textId="4E6E2C51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Processor: Apple M4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7A50F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2C1F1D6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11-inch Liquid Retina display</w:t>
      </w:r>
    </w:p>
    <w:p w14:paraId="40B7F9D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MP Center Stage front camera</w:t>
      </w:r>
    </w:p>
    <w:p w14:paraId="6CF7BB5D" w14:textId="51BA5406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Apple Pencil Pro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7A50F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76DBC2F6" w14:textId="00EEDCE0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Black Magic Keyboard with Portuguese keyboard layout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7A50F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67D35206" w14:textId="7B2246E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iPadOS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7A50F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30FE975B" w14:textId="1215EE0A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Protective Case for 11-Inch Apple iPad</w:t>
      </w:r>
      <w:r w:rsidR="007A50F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A50FC" w:rsidRPr="007A50FC">
        <w:rPr>
          <w:rFonts w:asciiTheme="minorHAnsi" w:hAnsiTheme="minorHAnsi" w:cstheme="minorHAnsi"/>
          <w:b/>
          <w:bCs/>
          <w:sz w:val="20"/>
          <w:szCs w:val="20"/>
        </w:rPr>
        <w:t>(or equivalent)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 — Qty. 1</w:t>
      </w:r>
    </w:p>
    <w:p w14:paraId="32015C78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9453C56" w14:textId="4134770E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Folio-style protective case for the 11-inch iPad Air</w:t>
      </w:r>
      <w:r w:rsidR="007A50FC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A50FC" w:rsidRPr="007A50FC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702899C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Front and rear protection</w:t>
      </w:r>
    </w:p>
    <w:p w14:paraId="60A0BF9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to several viewing and working angles</w:t>
      </w:r>
    </w:p>
    <w:p w14:paraId="11E3AC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charcoal grey</w:t>
      </w:r>
    </w:p>
    <w:p w14:paraId="6668E1E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Three-Port HDMI Switch — Qty. 1</w:t>
      </w:r>
    </w:p>
    <w:p w14:paraId="60AE516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A76908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HDMI switch</w:t>
      </w:r>
    </w:p>
    <w:p w14:paraId="51933AE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switches up to three HDMI sources to one monitor, television or display</w:t>
      </w:r>
    </w:p>
    <w:p w14:paraId="18484C3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Ports:</w:t>
      </w:r>
    </w:p>
    <w:p w14:paraId="289FF98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 × HDMI inputs</w:t>
      </w:r>
    </w:p>
    <w:p w14:paraId="1C35527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1 × HDMI output</w:t>
      </w:r>
    </w:p>
    <w:p w14:paraId="44A97A9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standard: HDMI 1.4a</w:t>
      </w:r>
    </w:p>
    <w:p w14:paraId="34CFF6A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HDCP compatibility: HDCP 1.4a</w:t>
      </w:r>
    </w:p>
    <w:p w14:paraId="29352BD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Backward-compatible with:</w:t>
      </w:r>
    </w:p>
    <w:p w14:paraId="77DEED0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1.0</w:t>
      </w:r>
    </w:p>
    <w:p w14:paraId="3E3737C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1.1</w:t>
      </w:r>
    </w:p>
    <w:p w14:paraId="67637CD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1.2</w:t>
      </w:r>
    </w:p>
    <w:p w14:paraId="6EBA5DF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1.2a</w:t>
      </w:r>
    </w:p>
    <w:p w14:paraId="7EB3963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1.3</w:t>
      </w:r>
    </w:p>
    <w:p w14:paraId="4A975CF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1.4</w:t>
      </w:r>
    </w:p>
    <w:p w14:paraId="2BD6D34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Additional compatibility: DVI 1.0</w:t>
      </w:r>
    </w:p>
    <w:p w14:paraId="6B748A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resolution: up to 4096 × 2160 pixels</w:t>
      </w:r>
    </w:p>
    <w:p w14:paraId="70DF5D8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4K support:</w:t>
      </w:r>
    </w:p>
    <w:p w14:paraId="4414903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3840 × 2160 at 24/25/30 Hz</w:t>
      </w:r>
    </w:p>
    <w:p w14:paraId="63ED450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4096 × 2160 at 24 Hz</w:t>
      </w:r>
    </w:p>
    <w:p w14:paraId="207EF0F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video formats:</w:t>
      </w:r>
    </w:p>
    <w:p w14:paraId="40EF2D7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480i</w:t>
      </w:r>
    </w:p>
    <w:p w14:paraId="32B0F49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576i</w:t>
      </w:r>
    </w:p>
    <w:p w14:paraId="49A533E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480p</w:t>
      </w:r>
    </w:p>
    <w:p w14:paraId="61C605D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576p</w:t>
      </w:r>
    </w:p>
    <w:p w14:paraId="04DA841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720p</w:t>
      </w:r>
    </w:p>
    <w:p w14:paraId="4E0A135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1080i</w:t>
      </w:r>
    </w:p>
    <w:p w14:paraId="7393BD4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1080p</w:t>
      </w:r>
    </w:p>
    <w:p w14:paraId="05D219A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2160p</w:t>
      </w:r>
    </w:p>
    <w:p w14:paraId="682DE34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3D video</w:t>
      </w:r>
    </w:p>
    <w:p w14:paraId="4374A73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Bandwidth: 2.55 GHz</w:t>
      </w:r>
    </w:p>
    <w:p w14:paraId="6D40621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Remote control: infrared</w:t>
      </w:r>
    </w:p>
    <w:p w14:paraId="5A00F10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Installation: plug-and-play, no software required</w:t>
      </w:r>
    </w:p>
    <w:p w14:paraId="712AF1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supply: 5 V DC</w:t>
      </w:r>
    </w:p>
    <w:p w14:paraId="177828C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2 TB M.2 2280 TLC NAND NVMe PCIe Gen 4.0 ×4 SSD — Qty. 1</w:t>
      </w:r>
    </w:p>
    <w:p w14:paraId="77C16CC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276EC4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internal NVMe SSD</w:t>
      </w:r>
    </w:p>
    <w:p w14:paraId="37524B1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Capacity: 2 TB</w:t>
      </w:r>
    </w:p>
    <w:p w14:paraId="6B16694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Form factor: M.2 2280</w:t>
      </w:r>
    </w:p>
    <w:p w14:paraId="55D2633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PCIe Gen 4 ×4/NVMe</w:t>
      </w:r>
    </w:p>
    <w:p w14:paraId="033466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 type: TLC NAND/3D NAND</w:t>
      </w:r>
    </w:p>
    <w:p w14:paraId="0C42C2F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Sequential read speed: up to 7,300 MB/s</w:t>
      </w:r>
    </w:p>
    <w:p w14:paraId="783D8BC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Sequential write speed: up to 6,600 MB/s</w:t>
      </w:r>
    </w:p>
    <w:p w14:paraId="6C27C47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Random read performance: up to 1,200,000 IOPS</w:t>
      </w:r>
    </w:p>
    <w:p w14:paraId="4CA91E4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Random write performance: up to 1,100,000 IOPS</w:t>
      </w:r>
    </w:p>
    <w:p w14:paraId="0EFAD51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Endurance: 1,200 TBW</w:t>
      </w:r>
    </w:p>
    <w:p w14:paraId="47CEC58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 computers with an M-key M.2 slot supporting the M.2 2280 format</w:t>
      </w:r>
    </w:p>
    <w:p w14:paraId="627BA50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operating systems:</w:t>
      </w:r>
    </w:p>
    <w:p w14:paraId="3C76DC1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10</w:t>
      </w:r>
    </w:p>
    <w:p w14:paraId="36E6B42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11</w:t>
      </w:r>
    </w:p>
    <w:p w14:paraId="4B9911E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14-Inch 2K Laptop with Windows 11 Pro, Core Ultra X7 358H, 32 GB RAM and 1 TB SSD, Portuguese Keyboard — Qty. 1</w:t>
      </w:r>
    </w:p>
    <w:p w14:paraId="4A51BD4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CD793F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</w:rPr>
      </w:pPr>
      <w:r w:rsidRPr="00124CF0">
        <w:rPr>
          <w:rFonts w:asciiTheme="minorHAnsi" w:hAnsiTheme="minorHAnsi" w:cstheme="minorHAnsi"/>
          <w:sz w:val="20"/>
          <w:szCs w:val="20"/>
        </w:rPr>
        <w:t>Processor: Intel Core Ultra X7 358H</w:t>
      </w:r>
    </w:p>
    <w:p w14:paraId="3553C9D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CPU cores: 16</w:t>
      </w:r>
    </w:p>
    <w:p w14:paraId="6A72FA8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Cache: 18 MB</w:t>
      </w:r>
    </w:p>
    <w:p w14:paraId="5802A49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frequency: up to 4.8 GHz</w:t>
      </w:r>
    </w:p>
    <w:p w14:paraId="7871765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Graphics: Intel Arc Graphics</w:t>
      </w:r>
    </w:p>
    <w:p w14:paraId="33D5017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Memory: 32 GB dual-channel LPDDR5x, up to 9,600 MT/s</w:t>
      </w:r>
    </w:p>
    <w:p w14:paraId="0DA68F7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Storage: 1 TB M.2 PCIe NVMe SSD</w:t>
      </w:r>
    </w:p>
    <w:p w14:paraId="49DBBD6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Display:</w:t>
      </w:r>
    </w:p>
    <w:p w14:paraId="0DFCD53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14 inches</w:t>
      </w:r>
    </w:p>
    <w:p w14:paraId="378D0B9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2K resolution</w:t>
      </w:r>
    </w:p>
    <w:p w14:paraId="3903049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Non-touch</w:t>
      </w:r>
    </w:p>
    <w:p w14:paraId="43D4C39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1–120 Hz</w:t>
      </w:r>
    </w:p>
    <w:p w14:paraId="545F64E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Brightness: 500 nits</w:t>
      </w:r>
    </w:p>
    <w:p w14:paraId="6AAF840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Colour: graphite</w:t>
      </w:r>
    </w:p>
    <w:p w14:paraId="6A68052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Keyboard: backlit, Portuguese layout</w:t>
      </w:r>
    </w:p>
    <w:p w14:paraId="3399E35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</w:t>
      </w:r>
    </w:p>
    <w:p w14:paraId="31B328F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Intel Wi-Fi 7 BE211, 2 × 2</w:t>
      </w:r>
    </w:p>
    <w:p w14:paraId="41386E7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6.0</w:t>
      </w:r>
    </w:p>
    <w:p w14:paraId="2CF1BA8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Battery: three cells, 70 Wh</w:t>
      </w:r>
    </w:p>
    <w:p w14:paraId="508E4A0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adapter: 100 W USB-C</w:t>
      </w:r>
    </w:p>
    <w:p w14:paraId="7DB9C43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system: Windows 11 Pro</w:t>
      </w:r>
    </w:p>
    <w:p w14:paraId="5AA9EA4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Certification/category: Copilot+ PC</w:t>
      </w:r>
    </w:p>
    <w:p w14:paraId="438E179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cable: European plug</w:t>
      </w:r>
    </w:p>
    <w:p w14:paraId="3D2BB540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Thunderbolt 5 Docking Station — Qty. 1</w:t>
      </w:r>
    </w:p>
    <w:p w14:paraId="50D5375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EB8A4F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professional Thunderbolt 5 docking station</w:t>
      </w:r>
    </w:p>
    <w:p w14:paraId="2C9DD04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interface: Thunderbolt 5</w:t>
      </w:r>
    </w:p>
    <w:p w14:paraId="3D4C1C3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Power-supply rating: 330 W</w:t>
      </w:r>
    </w:p>
    <w:p w14:paraId="2BE458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Delivery:</w:t>
      </w:r>
    </w:p>
    <w:p w14:paraId="721C83B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300 W on compatible systems</w:t>
      </w:r>
    </w:p>
    <w:p w14:paraId="4AF727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240 W on other systems</w:t>
      </w:r>
    </w:p>
    <w:p w14:paraId="06ABAAF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number of supported monitors: 4</w:t>
      </w:r>
    </w:p>
    <w:p w14:paraId="02CB62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resolution: up to 8K at 60 Hz</w:t>
      </w:r>
    </w:p>
    <w:p w14:paraId="4F92C5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display modes:</w:t>
      </w:r>
    </w:p>
    <w:p w14:paraId="4C9F51E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QHD</w:t>
      </w:r>
    </w:p>
    <w:p w14:paraId="1716004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WQHD</w:t>
      </w:r>
    </w:p>
    <w:p w14:paraId="4214A8B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4K</w:t>
      </w:r>
    </w:p>
    <w:p w14:paraId="2D98311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5K</w:t>
      </w:r>
    </w:p>
    <w:p w14:paraId="429F3DC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6K</w:t>
      </w:r>
    </w:p>
    <w:p w14:paraId="7212DF8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8K</w:t>
      </w:r>
    </w:p>
    <w:p w14:paraId="59151F4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 ports:</w:t>
      </w:r>
    </w:p>
    <w:p w14:paraId="1A5D77F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DisplayPort 2.1</w:t>
      </w:r>
    </w:p>
    <w:p w14:paraId="0ECF95F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HDMI 2.1</w:t>
      </w:r>
    </w:p>
    <w:p w14:paraId="4CB92C2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Multifunction USB-C with DisplayPort 2.1</w:t>
      </w:r>
    </w:p>
    <w:p w14:paraId="76DEAA1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Thunderbolt ports: 2 × downstream Thunderbolt 5</w:t>
      </w:r>
    </w:p>
    <w:p w14:paraId="572FB50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USB-A ports: 4 × USB-A 3.2 Gen 2</w:t>
      </w:r>
    </w:p>
    <w:p w14:paraId="5C40BFC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ports:</w:t>
      </w:r>
    </w:p>
    <w:p w14:paraId="3B0B421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3.2 Gen 2</w:t>
      </w:r>
    </w:p>
    <w:p w14:paraId="39F42B2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multifunction USB-C</w:t>
      </w:r>
    </w:p>
    <w:p w14:paraId="672932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Network: 2.5 Gigabit Ethernet RJ45</w:t>
      </w:r>
    </w:p>
    <w:p w14:paraId="3287A60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Security:</w:t>
      </w:r>
    </w:p>
    <w:p w14:paraId="18F816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Kensington slot</w:t>
      </w:r>
    </w:p>
    <w:p w14:paraId="0079B32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Noble Wedge slot</w:t>
      </w:r>
    </w:p>
    <w:p w14:paraId="57DB5B6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Management functions:</w:t>
      </w:r>
    </w:p>
    <w:p w14:paraId="154D5B2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PXE Boot</w:t>
      </w:r>
    </w:p>
    <w:p w14:paraId="53AEADF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Wake-on-LAN</w:t>
      </w:r>
    </w:p>
    <w:p w14:paraId="6F551C3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 Address Pass-Through</w:t>
      </w:r>
    </w:p>
    <w:p w14:paraId="2F29813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Intel AMT over Thunderbolt on compatible vPro PCs</w:t>
      </w:r>
    </w:p>
    <w:p w14:paraId="664EFD3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7F54DF7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10</w:t>
      </w:r>
    </w:p>
    <w:p w14:paraId="760E238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11</w:t>
      </w:r>
    </w:p>
    <w:p w14:paraId="17752A7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Ubuntu 24.04</w:t>
      </w:r>
    </w:p>
    <w:p w14:paraId="04EBC56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Red Hat Enterprise Linux 9.7</w:t>
      </w:r>
    </w:p>
    <w:p w14:paraId="640162B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 141</w:t>
      </w:r>
    </w:p>
    <w:p w14:paraId="24345C2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07BFDF9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31.5-Inch Curved QHD 180 Hz Monitor — Qty. 6</w:t>
      </w:r>
    </w:p>
    <w:p w14:paraId="66F1902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C33078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curved monitor</w:t>
      </w:r>
    </w:p>
    <w:p w14:paraId="2CB468B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Screen size: 31.5/32 inches</w:t>
      </w:r>
    </w:p>
    <w:p w14:paraId="2022D1F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Quad HD, 2560 × 1440</w:t>
      </w:r>
    </w:p>
    <w:p w14:paraId="72DD7FC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Aspect ratio: 16:9</w:t>
      </w:r>
    </w:p>
    <w:p w14:paraId="367C55C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Panel type: VA LCD with LED backlighting</w:t>
      </w:r>
    </w:p>
    <w:p w14:paraId="5AF394A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Curvature: 1000R</w:t>
      </w:r>
    </w:p>
    <w:p w14:paraId="4D99961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up to 180 Hz</w:t>
      </w:r>
    </w:p>
    <w:p w14:paraId="181FD3A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Response time: 1 ms GTG/MBR</w:t>
      </w:r>
    </w:p>
    <w:p w14:paraId="1806E18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brightness: 300 cd/m²</w:t>
      </w:r>
    </w:p>
    <w:p w14:paraId="5B07565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contrast ratio: 3000:1</w:t>
      </w:r>
    </w:p>
    <w:p w14:paraId="4388B82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Viewing angles:</w:t>
      </w:r>
    </w:p>
    <w:p w14:paraId="6F0C80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178° horizontal</w:t>
      </w:r>
    </w:p>
    <w:p w14:paraId="4D97CB8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178° vertical</w:t>
      </w:r>
    </w:p>
    <w:p w14:paraId="5366FA9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Colours: 16.7 million</w:t>
      </w:r>
    </w:p>
    <w:p w14:paraId="30A84DD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colour coverage: 99% sRGB</w:t>
      </w:r>
    </w:p>
    <w:p w14:paraId="43BE386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HDR: HDR10</w:t>
      </w:r>
    </w:p>
    <w:p w14:paraId="738662F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Adaptive synchronisation:</w:t>
      </w:r>
    </w:p>
    <w:p w14:paraId="05907E1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AMD FreeSync</w:t>
      </w:r>
    </w:p>
    <w:p w14:paraId="134328A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VESA Adaptive-Sync</w:t>
      </w:r>
    </w:p>
    <w:p w14:paraId="127A79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7F8AD1D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HDMI</w:t>
      </w:r>
    </w:p>
    <w:p w14:paraId="0BA0D80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DisplayPort</w:t>
      </w:r>
    </w:p>
    <w:p w14:paraId="348D7EB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Ergonomic adjustments:</w:t>
      </w:r>
    </w:p>
    <w:p w14:paraId="3342B5A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</w:t>
      </w:r>
    </w:p>
    <w:p w14:paraId="213EAD1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Height</w:t>
      </w:r>
    </w:p>
    <w:p w14:paraId="7C832FC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DisplayPort-to-HDMI Cable, 1 m — Qty. 2</w:t>
      </w:r>
    </w:p>
    <w:p w14:paraId="4FCC0E9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258FDC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DisplayPort-to-HDMI video cable</w:t>
      </w:r>
    </w:p>
    <w:p w14:paraId="0B0D120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1: male DisplayPort</w:t>
      </w:r>
    </w:p>
    <w:p w14:paraId="0F79D37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2: male HDMI</w:t>
      </w:r>
    </w:p>
    <w:p w14:paraId="4FB146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 m</w:t>
      </w:r>
    </w:p>
    <w:p w14:paraId="5EE2F74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DisplayPort standard: version 1.2</w:t>
      </w:r>
    </w:p>
    <w:p w14:paraId="4435299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Supported resolution: up to 4K</w:t>
      </w:r>
    </w:p>
    <w:p w14:paraId="4688AA8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Transmission: digital audio and video</w:t>
      </w:r>
    </w:p>
    <w:p w14:paraId="04027A0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PCs, laptops and monitors using DisplayPort or HDMI</w:t>
      </w:r>
    </w:p>
    <w:p w14:paraId="6E10EE01" w14:textId="30E89C8B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Carrying Case for Meta Quest 3/3S </w:t>
      </w:r>
      <w:r w:rsidR="00C058B3">
        <w:rPr>
          <w:rFonts w:asciiTheme="minorHAnsi" w:hAnsiTheme="minorHAnsi" w:cstheme="minorHAnsi"/>
          <w:b/>
          <w:bCs/>
          <w:sz w:val="20"/>
          <w:szCs w:val="20"/>
        </w:rPr>
        <w:t xml:space="preserve">(or equivalent)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— Qty. 1</w:t>
      </w:r>
    </w:p>
    <w:p w14:paraId="1A879FCA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009D2E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carrying case for virtual-reality equipment</w:t>
      </w:r>
    </w:p>
    <w:p w14:paraId="0F05DEF0" w14:textId="4DFCD08A" w:rsidR="009077BD" w:rsidRPr="00C058B3" w:rsidRDefault="009077BD" w:rsidP="00561120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C058B3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C058B3">
        <w:rPr>
          <w:rFonts w:asciiTheme="minorHAnsi" w:hAnsiTheme="minorHAnsi" w:cstheme="minorHAnsi"/>
          <w:sz w:val="20"/>
          <w:szCs w:val="20"/>
          <w:lang w:val="en-GB"/>
        </w:rPr>
        <w:t>Meta Quest 3</w:t>
      </w:r>
      <w:r w:rsidR="00C058B3">
        <w:rPr>
          <w:rFonts w:asciiTheme="minorHAnsi" w:hAnsiTheme="minorHAnsi" w:cstheme="minorHAnsi"/>
          <w:sz w:val="20"/>
          <w:szCs w:val="20"/>
          <w:lang w:val="en-GB"/>
        </w:rPr>
        <w:t xml:space="preserve"> / 3S </w:t>
      </w:r>
      <w:r w:rsidR="00C058B3" w:rsidRPr="00C058B3">
        <w:rPr>
          <w:rFonts w:asciiTheme="minorHAnsi" w:hAnsiTheme="minorHAnsi" w:cstheme="minorHAnsi"/>
          <w:sz w:val="20"/>
          <w:szCs w:val="20"/>
          <w:lang w:val="en-GB"/>
        </w:rPr>
        <w:t>(or equivalent)</w:t>
      </w:r>
    </w:p>
    <w:p w14:paraId="75E22ED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Material: rigid structure made from durable materials</w:t>
      </w:r>
    </w:p>
    <w:p w14:paraId="012B58C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Material thickness: approximately 6 mm</w:t>
      </w:r>
    </w:p>
    <w:p w14:paraId="76F8A09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Covering: wear-resistant fabric</w:t>
      </w:r>
    </w:p>
    <w:p w14:paraId="3B353E0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Includes:</w:t>
      </w:r>
    </w:p>
    <w:p w14:paraId="0498BBD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Case</w:t>
      </w:r>
    </w:p>
    <w:p w14:paraId="726B6DF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Zipped mesh pouch</w:t>
      </w:r>
    </w:p>
    <w:p w14:paraId="1E66796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Shoulder strap</w:t>
      </w:r>
    </w:p>
    <w:p w14:paraId="5C4CCBD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transport and protection of a VR headset and accessories</w:t>
      </w:r>
    </w:p>
    <w:p w14:paraId="0936073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15.6-Inch Full HD IPS Portable Monitor, 60 Hz — Qty. 2</w:t>
      </w:r>
    </w:p>
    <w:p w14:paraId="78BFEE0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61C221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portable monitor</w:t>
      </w:r>
    </w:p>
    <w:p w14:paraId="3055B82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Screen size: 15.6 inches</w:t>
      </w:r>
    </w:p>
    <w:p w14:paraId="6385C51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Full HD, 1920 × 1080</w:t>
      </w:r>
    </w:p>
    <w:p w14:paraId="1DE7144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Panel type: IPS</w:t>
      </w:r>
    </w:p>
    <w:p w14:paraId="450159C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Aspect ratio: 16:9</w:t>
      </w:r>
    </w:p>
    <w:p w14:paraId="5FDE28C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Surface: anti-glare/matt</w:t>
      </w:r>
    </w:p>
    <w:p w14:paraId="68CEE29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Refresh rate: 60 Hz</w:t>
      </w:r>
    </w:p>
    <w:p w14:paraId="63D85AB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Response time: 5 ms</w:t>
      </w:r>
    </w:p>
    <w:p w14:paraId="7E1D8C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4EA4F3A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USB-C</w:t>
      </w:r>
    </w:p>
    <w:p w14:paraId="29243AF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Mini HDMI</w:t>
      </w:r>
    </w:p>
    <w:p w14:paraId="6DF7D64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supports video and power</w:t>
      </w:r>
    </w:p>
    <w:p w14:paraId="57E4178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 Power Delivery: up to 15 W</w:t>
      </w:r>
    </w:p>
    <w:p w14:paraId="646705E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Technologies:</w:t>
      </w:r>
    </w:p>
    <w:p w14:paraId="5F5B79A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Flicker-Free</w:t>
      </w:r>
    </w:p>
    <w:p w14:paraId="53565DE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 Blue Light</w:t>
      </w:r>
    </w:p>
    <w:p w14:paraId="335DFC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ASUS Eye Care</w:t>
      </w:r>
    </w:p>
    <w:p w14:paraId="37A500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laptops, PCs and devices supporting USB-C DisplayPort Alt Mode or HDMI</w:t>
      </w:r>
    </w:p>
    <w:p w14:paraId="500EF38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Dual USB-C and USB-A 140 W PD GaN Charger with 1.5 m USB-C Cable — Qty. 2</w:t>
      </w:r>
    </w:p>
    <w:p w14:paraId="68A13AE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C5DF7A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multiport GaN wall charger</w:t>
      </w:r>
    </w:p>
    <w:p w14:paraId="0BF38B6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total power: 140 W</w:t>
      </w:r>
    </w:p>
    <w:p w14:paraId="1938BD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GaN</w:t>
      </w:r>
    </w:p>
    <w:p w14:paraId="30D615D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Ports:</w:t>
      </w:r>
    </w:p>
    <w:p w14:paraId="2010FE6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 × USB-C</w:t>
      </w:r>
    </w:p>
    <w:p w14:paraId="46FC5D5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USB-A</w:t>
      </w:r>
    </w:p>
    <w:p w14:paraId="5A963EC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Simultaneous charging: up to three devices</w:t>
      </w:r>
    </w:p>
    <w:p w14:paraId="50F3468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USB-C1 protocols:</w:t>
      </w:r>
    </w:p>
    <w:p w14:paraId="1FE4F0D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PD 3.1</w:t>
      </w:r>
    </w:p>
    <w:p w14:paraId="2CF885D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PD 3.0</w:t>
      </w:r>
    </w:p>
    <w:p w14:paraId="5532FD6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PPS</w:t>
      </w:r>
    </w:p>
    <w:p w14:paraId="2030BED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QC4+</w:t>
      </w:r>
    </w:p>
    <w:p w14:paraId="09156D0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FCP</w:t>
      </w:r>
    </w:p>
    <w:p w14:paraId="1604B79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AFC</w:t>
      </w:r>
    </w:p>
    <w:p w14:paraId="4E03834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Apple 2.4A</w:t>
      </w:r>
    </w:p>
    <w:p w14:paraId="77D024D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BC 1.2</w:t>
      </w:r>
    </w:p>
    <w:p w14:paraId="0721409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USB-C1 output: 140 W</w:t>
      </w:r>
    </w:p>
    <w:p w14:paraId="21B7B29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USB-C2 output: 100 W</w:t>
      </w:r>
    </w:p>
    <w:p w14:paraId="1F4B9E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USB-A output: 22.5 W</w:t>
      </w:r>
    </w:p>
    <w:p w14:paraId="3304E07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USB-C1 output profiles:</w:t>
      </w:r>
    </w:p>
    <w:p w14:paraId="5D231B2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V/3 A</w:t>
      </w:r>
    </w:p>
    <w:p w14:paraId="26D67C2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V/3 A</w:t>
      </w:r>
    </w:p>
    <w:p w14:paraId="0D6649E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V/3 A</w:t>
      </w:r>
    </w:p>
    <w:p w14:paraId="282DD2F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15 V/3 A</w:t>
      </w:r>
    </w:p>
    <w:p w14:paraId="0102785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 V/5 A</w:t>
      </w:r>
    </w:p>
    <w:p w14:paraId="56CE6C3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28 V/5 A</w:t>
      </w:r>
    </w:p>
    <w:p w14:paraId="4819EA3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USB-C2 output profiles:</w:t>
      </w:r>
    </w:p>
    <w:p w14:paraId="253C52A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V/3 A</w:t>
      </w:r>
    </w:p>
    <w:p w14:paraId="163B630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V/3 A</w:t>
      </w:r>
    </w:p>
    <w:p w14:paraId="7F52CA4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V/3 A</w:t>
      </w:r>
    </w:p>
    <w:p w14:paraId="2626CB4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15 V/3 A</w:t>
      </w:r>
    </w:p>
    <w:p w14:paraId="39503EC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 V/5 A</w:t>
      </w:r>
    </w:p>
    <w:p w14:paraId="56851AA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USB-A output profiles:</w:t>
      </w:r>
    </w:p>
    <w:p w14:paraId="4B5D5C8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4.5 V/5 A</w:t>
      </w:r>
    </w:p>
    <w:p w14:paraId="57B28BC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V/4.5 A</w:t>
      </w:r>
    </w:p>
    <w:p w14:paraId="77A9B6C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V/3 A</w:t>
      </w:r>
    </w:p>
    <w:p w14:paraId="44D697F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V/2 A</w:t>
      </w:r>
    </w:p>
    <w:p w14:paraId="779088E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12 V/1.5 A</w:t>
      </w:r>
    </w:p>
    <w:p w14:paraId="7EE15CF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Included cable: USB-C to USB-C</w:t>
      </w:r>
    </w:p>
    <w:p w14:paraId="26B82F3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length: 1.5 m</w:t>
      </w:r>
    </w:p>
    <w:p w14:paraId="02F7655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Cable-supported power: up to 240 W</w:t>
      </w:r>
    </w:p>
    <w:p w14:paraId="67F660D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Cable-supported current: 5 A</w:t>
      </w:r>
    </w:p>
    <w:p w14:paraId="71EEDDF8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Male USB-A to Female USB-C Adapter — Qty. 3</w:t>
      </w:r>
    </w:p>
    <w:p w14:paraId="73C66236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CB299D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USB adapter</w:t>
      </w:r>
    </w:p>
    <w:p w14:paraId="0AC4C06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1: male USB-A</w:t>
      </w:r>
    </w:p>
    <w:p w14:paraId="3916B79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2: female USB-C</w:t>
      </w:r>
    </w:p>
    <w:p w14:paraId="378EEDB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converts a USB-A port for USB-C connection</w:t>
      </w:r>
    </w:p>
    <w:p w14:paraId="0142134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charging and data transmission</w:t>
      </w:r>
    </w:p>
    <w:p w14:paraId="5EEA01B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smartphones, tablets, laptops and USB-C accessories</w:t>
      </w:r>
    </w:p>
    <w:p w14:paraId="5251173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USB-C-to-USB-C 100 W PD Nylon Cable, 1 m — Qty. 4</w:t>
      </w:r>
    </w:p>
    <w:p w14:paraId="0BF535D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920035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USB-C-to-USB-C cable</w:t>
      </w:r>
    </w:p>
    <w:p w14:paraId="3C2C6F2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up to 100 W</w:t>
      </w:r>
    </w:p>
    <w:p w14:paraId="0FB1098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USB Power Delivery</w:t>
      </w:r>
    </w:p>
    <w:p w14:paraId="15C667A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Chip: E-Marker for safe power management</w:t>
      </w:r>
    </w:p>
    <w:p w14:paraId="7782C6E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Transfer speed: up to 480 Mbps</w:t>
      </w:r>
    </w:p>
    <w:p w14:paraId="6F14B0C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 m</w:t>
      </w:r>
    </w:p>
    <w:p w14:paraId="07CFAD7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Covering: braided nylon</w:t>
      </w:r>
    </w:p>
    <w:p w14:paraId="453EBE5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 male USB-C to male USB-C</w:t>
      </w:r>
    </w:p>
    <w:p w14:paraId="13180E9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smartphones, tablets, laptops and USB-C devices</w:t>
      </w:r>
    </w:p>
    <w:p w14:paraId="1CF425D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USB-C Cable with USB-A Adapter, 60 W, 1 m — Qty. 2</w:t>
      </w:r>
    </w:p>
    <w:p w14:paraId="5D5CC6C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B41BA8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two-in-one USB-C cable</w:t>
      </w:r>
    </w:p>
    <w:p w14:paraId="339E5DE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A: USB-C</w:t>
      </w:r>
    </w:p>
    <w:p w14:paraId="5D8661D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B: USB-C with USB-A adapter</w:t>
      </w:r>
    </w:p>
    <w:p w14:paraId="0763F13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Length: 1 m</w:t>
      </w:r>
    </w:p>
    <w:p w14:paraId="20296D6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up to 60 W</w:t>
      </w:r>
    </w:p>
    <w:p w14:paraId="7055BDA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current: 20 V/3 A</w:t>
      </w:r>
    </w:p>
    <w:p w14:paraId="2459E8A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 profiles:</w:t>
      </w:r>
    </w:p>
    <w:p w14:paraId="283FADB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5 V/3 A</w:t>
      </w:r>
    </w:p>
    <w:p w14:paraId="2DF8AEF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9 V/3 A</w:t>
      </w:r>
    </w:p>
    <w:p w14:paraId="385CC68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20 V/3 A</w:t>
      </w:r>
    </w:p>
    <w:p w14:paraId="5A399EA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Supports:</w:t>
      </w:r>
    </w:p>
    <w:p w14:paraId="6F887CE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Delivery</w:t>
      </w:r>
    </w:p>
    <w:p w14:paraId="622C9D0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Quick Charge</w:t>
      </w:r>
    </w:p>
    <w:p w14:paraId="64902F9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Transfer speed: up to 5 Gbps</w:t>
      </w:r>
    </w:p>
    <w:p w14:paraId="0A7D9F5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Covering: braided nylon</w:t>
      </w:r>
    </w:p>
    <w:p w14:paraId="1056F2B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USB-C devices and USB-C/USB-A chargers</w:t>
      </w:r>
    </w:p>
    <w:p w14:paraId="72AA716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25 W USB-C GaN Charger without Cable — Qty. 2</w:t>
      </w:r>
    </w:p>
    <w:p w14:paraId="0FCE7B14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F547A5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USB-C wall charger</w:t>
      </w:r>
    </w:p>
    <w:p w14:paraId="66E55D4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power: 25 W</w:t>
      </w:r>
    </w:p>
    <w:p w14:paraId="08383D5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GaN</w:t>
      </w:r>
    </w:p>
    <w:p w14:paraId="7096168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port: 1 × USB-C</w:t>
      </w:r>
    </w:p>
    <w:p w14:paraId="48EC51A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Input: 100–240 V AC</w:t>
      </w:r>
    </w:p>
    <w:p w14:paraId="2D0453B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USB-C devices supporting fast charging</w:t>
      </w:r>
    </w:p>
    <w:p w14:paraId="1A0BB51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Power Delivery and PPS on compatible devices</w:t>
      </w:r>
    </w:p>
    <w:p w14:paraId="4E2E527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 included: no</w:t>
      </w:r>
    </w:p>
    <w:p w14:paraId="621ECB1D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Seven-in-One USB-C Travel Adapter — Qty. 2</w:t>
      </w:r>
    </w:p>
    <w:p w14:paraId="52630B9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CC0D44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seven-in-one USB-C travel adapter/hub</w:t>
      </w:r>
    </w:p>
    <w:p w14:paraId="4C9CB6F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interface: USB-C</w:t>
      </w:r>
    </w:p>
    <w:p w14:paraId="332499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Total number of ports: 7</w:t>
      </w:r>
    </w:p>
    <w:p w14:paraId="1E1F713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USB-A ports:</w:t>
      </w:r>
    </w:p>
    <w:p w14:paraId="3747642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USB-A 3.2 Gen 1, 5 Gbps</w:t>
      </w:r>
    </w:p>
    <w:p w14:paraId="48D950A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USB-A 3.2 Gen 2, 10 Gbps</w:t>
      </w:r>
    </w:p>
    <w:p w14:paraId="53F9055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USB-C ports:</w:t>
      </w:r>
    </w:p>
    <w:p w14:paraId="134FBF0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for data, video and power</w:t>
      </w:r>
    </w:p>
    <w:p w14:paraId="7560BEF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USB-C 3.2 Gen 2</w:t>
      </w:r>
    </w:p>
    <w:p w14:paraId="1B8A1B5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Video:</w:t>
      </w:r>
    </w:p>
    <w:p w14:paraId="1C48835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HDMI 2.1</w:t>
      </w:r>
    </w:p>
    <w:p w14:paraId="24E3A88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 × DisplayPort 1.4</w:t>
      </w:r>
    </w:p>
    <w:p w14:paraId="4CC5098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resolution: up to 6K at 60 Hz</w:t>
      </w:r>
    </w:p>
    <w:p w14:paraId="3E0C3D2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Network: RJ45 2.5 Gigabit Ethernet</w:t>
      </w:r>
    </w:p>
    <w:p w14:paraId="76925C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Power Delivery pass-through:</w:t>
      </w:r>
    </w:p>
    <w:p w14:paraId="67F487B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100 W on compatible systems</w:t>
      </w:r>
    </w:p>
    <w:p w14:paraId="2B06C42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Up to 85 W on other systems when using a 100 W input</w:t>
      </w:r>
    </w:p>
    <w:p w14:paraId="3D9FFC1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transfer rate: up to 1.25 GB/s</w:t>
      </w:r>
    </w:p>
    <w:p w14:paraId="3D97A63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USB-C cable: 248 mm with retractable/winding mechanism</w:t>
      </w:r>
    </w:p>
    <w:p w14:paraId="7DD1A43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6E94B57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 11</w:t>
      </w:r>
    </w:p>
    <w:p w14:paraId="5A02124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1C83563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iPadOS</w:t>
      </w:r>
    </w:p>
    <w:p w14:paraId="758ED5C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ChromeOS</w:t>
      </w:r>
    </w:p>
    <w:p w14:paraId="03ABA7F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Ubuntu</w:t>
      </w:r>
    </w:p>
    <w:p w14:paraId="6B5811B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Red Hat Enterprise Linux</w:t>
      </w:r>
    </w:p>
    <w:p w14:paraId="2CAB6E0C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Laptop Cooling Stand for Devices up to 15.6 Inches — Qty. 1</w:t>
      </w:r>
    </w:p>
    <w:p w14:paraId="47A9856C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D70498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laptop cooling base/stand</w:t>
      </w:r>
    </w:p>
    <w:p w14:paraId="67C1192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 laptops up to 15.6 inches</w:t>
      </w:r>
    </w:p>
    <w:p w14:paraId="75EEE2F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Fans: two large, quiet fans</w:t>
      </w:r>
    </w:p>
    <w:p w14:paraId="6885992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Fan dimensions: 12.5 × 12.5 cm each</w:t>
      </w:r>
    </w:p>
    <w:p w14:paraId="685190B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Fan speed: 1,000 RPM ±10%</w:t>
      </w:r>
    </w:p>
    <w:p w14:paraId="1C2A6A2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Lighting: blue LED</w:t>
      </w:r>
    </w:p>
    <w:p w14:paraId="2236CBD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Surface: metal mesh to optimise airflow</w:t>
      </w:r>
    </w:p>
    <w:p w14:paraId="2B37762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Tilt: two adjustable positions</w:t>
      </w:r>
    </w:p>
    <w:p w14:paraId="09BCE86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Additional port: 1 × USB</w:t>
      </w:r>
    </w:p>
    <w:p w14:paraId="2F2D55C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Cable: retractable/integrated USB 2.0 cable</w:t>
      </w:r>
    </w:p>
    <w:p w14:paraId="79412F6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laptop cooling and ergonomic elevation</w:t>
      </w:r>
    </w:p>
    <w:p w14:paraId="54C54AE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AD8232 ECG Sensor Kit with Electrode Cable for Heart-Rate Detection — Qty. 30</w:t>
      </w:r>
    </w:p>
    <w:p w14:paraId="2FD765B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567247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ECG/heart-rate sensor module</w:t>
      </w:r>
    </w:p>
    <w:p w14:paraId="10EE6EB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chip: AD8232</w:t>
      </w:r>
    </w:p>
    <w:p w14:paraId="2619AC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acquisition of ECG and other biopotential signals</w:t>
      </w:r>
    </w:p>
    <w:p w14:paraId="420B1EF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Integrated-circuit supply voltage: 2.0–3.5 V</w:t>
      </w:r>
    </w:p>
    <w:p w14:paraId="3FB0C08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module supply: 3.3 V DC</w:t>
      </w:r>
    </w:p>
    <w:p w14:paraId="7AD6D51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AD8232 supply current: 170 µA</w:t>
      </w:r>
    </w:p>
    <w:p w14:paraId="1EBA536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Electrode configuration: two or three electrodes</w:t>
      </w:r>
    </w:p>
    <w:p w14:paraId="6D1DCA1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Output: analogue signal for a microcontroller or ADC</w:t>
      </w:r>
    </w:p>
    <w:p w14:paraId="2ADDC47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internal gain: G = 100</w:t>
      </w:r>
    </w:p>
    <w:p w14:paraId="18C7F93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filters:</w:t>
      </w:r>
    </w:p>
    <w:p w14:paraId="4AB01B2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two-pole high-pass filter</w:t>
      </w:r>
    </w:p>
    <w:p w14:paraId="610E8A2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Adjustable three-pole low-pass filter</w:t>
      </w:r>
    </w:p>
    <w:p w14:paraId="05D6ABA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Functions:</w:t>
      </w:r>
    </w:p>
    <w:p w14:paraId="1782C81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Disconnected-electrode detection</w:t>
      </w:r>
    </w:p>
    <w:p w14:paraId="0F43896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Right-leg-drive amplifier</w:t>
      </w:r>
    </w:p>
    <w:p w14:paraId="2CFA125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Virtual reference</w:t>
      </w:r>
    </w:p>
    <w:p w14:paraId="109EBE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Fast-restoration function</w:t>
      </w:r>
    </w:p>
    <w:p w14:paraId="34FCD44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module connections:</w:t>
      </w:r>
    </w:p>
    <w:p w14:paraId="6268C93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3.3 V</w:t>
      </w:r>
    </w:p>
    <w:p w14:paraId="68FB1A0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GND</w:t>
      </w:r>
    </w:p>
    <w:p w14:paraId="0421F4A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</w:t>
      </w:r>
    </w:p>
    <w:p w14:paraId="25B3856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LO+</w:t>
      </w:r>
    </w:p>
    <w:p w14:paraId="7311BF5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LO−</w:t>
      </w:r>
    </w:p>
    <w:p w14:paraId="0AE687A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Arduino, ESP32, STM32 and other microcontrollers with analogue input</w:t>
      </w:r>
    </w:p>
    <w:p w14:paraId="48EE24A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Includes:</w:t>
      </w:r>
    </w:p>
    <w:p w14:paraId="7300C32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AD8232 sensor board</w:t>
      </w:r>
    </w:p>
    <w:p w14:paraId="7F4AA61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Electrode cable</w:t>
      </w:r>
    </w:p>
    <w:p w14:paraId="6DD3EB1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Recommended use: prototyping, teaching and experimental ECG signal acquisition</w:t>
      </w:r>
    </w:p>
    <w:p w14:paraId="75EDFC75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One Thousand Disposable ECG Electrodes with Snap Connection, 60 mm — Qty. 1</w:t>
      </w:r>
    </w:p>
    <w:p w14:paraId="45FB1C8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D81280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disposable ECG electrodes</w:t>
      </w:r>
    </w:p>
    <w:p w14:paraId="6EEA547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Connection: snap/button</w:t>
      </w:r>
    </w:p>
    <w:p w14:paraId="2EB80A1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Diameter: 60 mm</w:t>
      </w:r>
    </w:p>
    <w:p w14:paraId="6568D8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Gel type: solid gel</w:t>
      </w:r>
    </w:p>
    <w:p w14:paraId="0237F21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electrocardiography/ECG monitoring</w:t>
      </w:r>
    </w:p>
    <w:p w14:paraId="374EDAC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Use: disposable</w:t>
      </w:r>
    </w:p>
    <w:p w14:paraId="672C0B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Packaging: box of 1,000 units</w:t>
      </w:r>
    </w:p>
    <w:p w14:paraId="1FC6788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disposable-electrode adapters using a snap connection</w:t>
      </w:r>
    </w:p>
    <w:p w14:paraId="1C0A9B8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Additional compatibility:</w:t>
      </w:r>
    </w:p>
    <w:p w14:paraId="5DFC49C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Adapters with a 4 mm female socket</w:t>
      </w:r>
    </w:p>
    <w:p w14:paraId="32A72DB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ECG equipment</w:t>
      </w:r>
    </w:p>
    <w:p w14:paraId="52907CF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Intended use: cardiac monitoring, cardiology and compatible clinical applications</w:t>
      </w:r>
    </w:p>
    <w:p w14:paraId="0C17339A" w14:textId="5254F4D8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 xml:space="preserve">Heart-Rate and Blood-Oxygen Pulse Sensor Breakout for Arduino </w:t>
      </w:r>
      <w:r w:rsidR="00C1201B" w:rsidRPr="00C1201B">
        <w:rPr>
          <w:rFonts w:asciiTheme="minorHAnsi" w:hAnsiTheme="minorHAnsi" w:cstheme="minorHAnsi"/>
          <w:b/>
          <w:bCs/>
          <w:sz w:val="20"/>
          <w:szCs w:val="20"/>
        </w:rPr>
        <w:t>(or equivalent)</w:t>
      </w:r>
      <w:r w:rsidR="00C1201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C750C">
        <w:rPr>
          <w:rFonts w:asciiTheme="minorHAnsi" w:hAnsiTheme="minorHAnsi" w:cstheme="minorHAnsi"/>
          <w:b/>
          <w:bCs/>
          <w:sz w:val="20"/>
          <w:szCs w:val="20"/>
        </w:rPr>
        <w:t>— Qty. 30</w:t>
      </w:r>
    </w:p>
    <w:p w14:paraId="712357E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3F1667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optical heart-rate and blood-oxygen sensor module</w:t>
      </w:r>
    </w:p>
    <w:p w14:paraId="0EF563D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chip: MAX30102</w:t>
      </w:r>
    </w:p>
    <w:p w14:paraId="7704CD6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Functions: heart-rate and blood-oxygen saturation/SpO₂ measurement</w:t>
      </w:r>
    </w:p>
    <w:p w14:paraId="0E48EA7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Measurement technology: reflective optical photoplethysmography, PPG</w:t>
      </w:r>
    </w:p>
    <w:p w14:paraId="1E58CA3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LEDs:</w:t>
      </w:r>
    </w:p>
    <w:p w14:paraId="4F51EBF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Red</w:t>
      </w:r>
    </w:p>
    <w:p w14:paraId="14D6D3C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Infrared</w:t>
      </w:r>
    </w:p>
    <w:p w14:paraId="108739B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Optical sensor: integrated photodiode with low-noise electronics</w:t>
      </w:r>
    </w:p>
    <w:p w14:paraId="2EBE9CD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Communication interface: I²C</w:t>
      </w:r>
    </w:p>
    <w:p w14:paraId="6194B3A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 power supply:</w:t>
      </w:r>
    </w:p>
    <w:p w14:paraId="20BC368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1.8 V for the internal circuit</w:t>
      </w:r>
    </w:p>
    <w:p w14:paraId="6F84A95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Separate supply for the LEDs</w:t>
      </w:r>
    </w:p>
    <w:p w14:paraId="4F624A3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module supply: 3.3 V or 5 V, depending on the breakout board</w:t>
      </w:r>
    </w:p>
    <w:p w14:paraId="08C5524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ADC resolution: up to 18 bits</w:t>
      </w:r>
    </w:p>
    <w:p w14:paraId="14F2602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FIFO: 32 samples</w:t>
      </w:r>
    </w:p>
    <w:p w14:paraId="315ED9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Maximum sampling rate: up to 3,200 samples per second</w:t>
      </w:r>
    </w:p>
    <w:p w14:paraId="1EC0A75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sensor current: approximately 600 µA in measurement mode</w:t>
      </w:r>
    </w:p>
    <w:p w14:paraId="5FDFA41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 operating temperature: −40 °C to +85 °C</w:t>
      </w:r>
    </w:p>
    <w:p w14:paraId="21A6119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with:</w:t>
      </w:r>
    </w:p>
    <w:p w14:paraId="7AFEB462" w14:textId="77777777" w:rsidR="009077BD" w:rsidRPr="00124CF0" w:rsidRDefault="009077BD" w:rsidP="00D832BD">
      <w:pPr>
        <w:numPr>
          <w:ilvl w:val="1"/>
          <w:numId w:val="5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Arduino</w:t>
      </w:r>
    </w:p>
    <w:p w14:paraId="185B1993" w14:textId="77777777" w:rsidR="009077BD" w:rsidRPr="00124CF0" w:rsidRDefault="009077BD" w:rsidP="00D832BD">
      <w:pPr>
        <w:numPr>
          <w:ilvl w:val="1"/>
          <w:numId w:val="5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ESP32</w:t>
      </w:r>
    </w:p>
    <w:p w14:paraId="79F0ED8C" w14:textId="77777777" w:rsidR="009077BD" w:rsidRPr="00124CF0" w:rsidRDefault="009077BD" w:rsidP="00D832BD">
      <w:pPr>
        <w:numPr>
          <w:ilvl w:val="1"/>
          <w:numId w:val="5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Raspberry Pi</w:t>
      </w:r>
    </w:p>
    <w:p w14:paraId="2AD60933" w14:textId="77777777" w:rsidR="009077BD" w:rsidRPr="00124CF0" w:rsidRDefault="009077BD" w:rsidP="00D832BD">
      <w:pPr>
        <w:numPr>
          <w:ilvl w:val="1"/>
          <w:numId w:val="58"/>
        </w:num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Other systems with I²C</w:t>
      </w:r>
    </w:p>
    <w:p w14:paraId="702BAE6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56CDE30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Wearable devices</w:t>
      </w:r>
    </w:p>
    <w:p w14:paraId="338B86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Biometric prototyping</w:t>
      </w:r>
    </w:p>
    <w:p w14:paraId="0AB1836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Experimental pulse and SpO₂ measurement</w:t>
      </w:r>
    </w:p>
    <w:p w14:paraId="570AE4E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High-Precision, Low-Voltage Body-Temperature Sensor Module — Qty. 30</w:t>
      </w:r>
    </w:p>
    <w:p w14:paraId="57FC4DA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53AFFE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digital body-temperature sensor module</w:t>
      </w:r>
    </w:p>
    <w:p w14:paraId="4378997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chip: MAX30205</w:t>
      </w:r>
    </w:p>
    <w:p w14:paraId="04A41B7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body-temperature measurement</w:t>
      </w:r>
    </w:p>
    <w:p w14:paraId="26BE3E4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Resolution: 16 bits</w:t>
      </w:r>
    </w:p>
    <w:p w14:paraId="6B6918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Thermal resolution: 0.00390625 °C</w:t>
      </w:r>
    </w:p>
    <w:p w14:paraId="39D4D20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Accuracy: ±0.1 °C over the range from 37 °C to 39 °C</w:t>
      </w:r>
    </w:p>
    <w:p w14:paraId="348B258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Communication interface: two-wire I²C</w:t>
      </w:r>
    </w:p>
    <w:p w14:paraId="592C4A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Supply voltage: 2.7–3.3 V</w:t>
      </w:r>
    </w:p>
    <w:p w14:paraId="13244E1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Typical operating current: 600 µA</w:t>
      </w:r>
    </w:p>
    <w:p w14:paraId="72D3D4F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Additional functions:</w:t>
      </w:r>
    </w:p>
    <w:p w14:paraId="439DEC0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Alarm</w:t>
      </w:r>
    </w:p>
    <w:p w14:paraId="1C75DDA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Interrupt</w:t>
      </w:r>
    </w:p>
    <w:p w14:paraId="70C63B1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Overtemperature shutdown</w:t>
      </w:r>
    </w:p>
    <w:p w14:paraId="7FD4F9B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Addressing: up to 32 I²C addresses through selection lines</w:t>
      </w:r>
    </w:p>
    <w:p w14:paraId="287D4CD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Low-power modes:</w:t>
      </w:r>
    </w:p>
    <w:p w14:paraId="69F94F6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One-shot</w:t>
      </w:r>
    </w:p>
    <w:p w14:paraId="1C6751C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Shutdown</w:t>
      </w:r>
    </w:p>
    <w:p w14:paraId="42B9C7D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 operating temperature: 0 °C to +50 °C</w:t>
      </w:r>
    </w:p>
    <w:p w14:paraId="6C35516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Sensor package: eight-pin TDFN</w:t>
      </w:r>
    </w:p>
    <w:p w14:paraId="5481FB9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199DE23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Wearable devices</w:t>
      </w:r>
    </w:p>
    <w:p w14:paraId="58FB41D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Medical prototyping</w:t>
      </w:r>
    </w:p>
    <w:p w14:paraId="3A19153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Experimental temperature monitoring</w:t>
      </w:r>
    </w:p>
    <w:p w14:paraId="6F4ED4F6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Nine-Axis AHRS Sensor Module — Qty. 30</w:t>
      </w:r>
    </w:p>
    <w:p w14:paraId="3E4CCB3E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231DD65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nine-degree-of-freedom inertial sensor/AHRS module</w:t>
      </w:r>
    </w:p>
    <w:p w14:paraId="4AB40EF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chip: Bosch BNO055</w:t>
      </w:r>
    </w:p>
    <w:p w14:paraId="78AEC0E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sensors:</w:t>
      </w:r>
    </w:p>
    <w:p w14:paraId="632BD12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Three-axis accelerometer</w:t>
      </w:r>
    </w:p>
    <w:p w14:paraId="2302F69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Three-axis gyroscope</w:t>
      </w:r>
    </w:p>
    <w:p w14:paraId="43BA042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Three-axis magnetometer</w:t>
      </w:r>
    </w:p>
    <w:p w14:paraId="523D05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processing: Cortex-M0+ microcontroller with Bosch sensor fusion</w:t>
      </w:r>
    </w:p>
    <w:p w14:paraId="09FE9ED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Outputs:</w:t>
      </w:r>
    </w:p>
    <w:p w14:paraId="081FB7D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Absolute orientation</w:t>
      </w:r>
    </w:p>
    <w:p w14:paraId="43DC1C2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Acceleration</w:t>
      </w:r>
    </w:p>
    <w:p w14:paraId="6E31D43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Angular velocity</w:t>
      </w:r>
    </w:p>
    <w:p w14:paraId="08A75B7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Magnetic field</w:t>
      </w:r>
    </w:p>
    <w:p w14:paraId="176B8B2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Accelerometer resolution: 14 bits</w:t>
      </w:r>
    </w:p>
    <w:p w14:paraId="13C69BE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Accelerometer ranges:</w:t>
      </w:r>
    </w:p>
    <w:p w14:paraId="4558D2D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±2 g</w:t>
      </w:r>
    </w:p>
    <w:p w14:paraId="7B9DC36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±4 g</w:t>
      </w:r>
    </w:p>
    <w:p w14:paraId="6E5ED1FC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±8 g</w:t>
      </w:r>
    </w:p>
    <w:p w14:paraId="46AAA2F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±16 g</w:t>
      </w:r>
    </w:p>
    <w:p w14:paraId="1B3A9F4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Gyroscope resolution: 16 bits</w:t>
      </w:r>
    </w:p>
    <w:p w14:paraId="32FDD7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Gyroscope range: up to ±2,000°/s</w:t>
      </w:r>
    </w:p>
    <w:p w14:paraId="4F4573E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Magnetometer: three axes</w:t>
      </w:r>
    </w:p>
    <w:p w14:paraId="367D5F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interfaces:</w:t>
      </w:r>
    </w:p>
    <w:p w14:paraId="02CF5758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I²C</w:t>
      </w:r>
    </w:p>
    <w:p w14:paraId="6756717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UART</w:t>
      </w:r>
    </w:p>
    <w:p w14:paraId="7A4C637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BNO055 supply voltage: 2.4–3.6 V</w:t>
      </w:r>
    </w:p>
    <w:p w14:paraId="5F90864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VDDIO logic supply: 1.7–3.6 V</w:t>
      </w:r>
    </w:p>
    <w:p w14:paraId="467D091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temperature: −40 °C to +85 °C</w:t>
      </w:r>
    </w:p>
    <w:p w14:paraId="45D3B9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modes:</w:t>
      </w:r>
    </w:p>
    <w:p w14:paraId="66761DD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Normal</w:t>
      </w:r>
    </w:p>
    <w:p w14:paraId="5C64BD24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Low power</w:t>
      </w:r>
    </w:p>
    <w:p w14:paraId="1FB8F2B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Suspend</w:t>
      </w:r>
    </w:p>
    <w:p w14:paraId="1543E16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Chip package: 28-pin LGA, 3.8 × 5.2 × 1.1 mm</w:t>
      </w:r>
    </w:p>
    <w:p w14:paraId="682BB3A4" w14:textId="768DB273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Arduino, ESP32, Raspberry Pi</w:t>
      </w:r>
      <w:r w:rsidR="00D832BD" w:rsidRPr="00D832BD">
        <w:rPr>
          <w:rFonts w:asciiTheme="minorHAnsi" w:hAnsiTheme="minorHAnsi" w:cstheme="minorHAnsi"/>
          <w:sz w:val="20"/>
          <w:szCs w:val="20"/>
          <w:lang w:val="en-GB"/>
        </w:rPr>
        <w:t xml:space="preserve"> (or equivalent) 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 xml:space="preserve"> and microcontrollers with I²C/UART</w:t>
      </w:r>
    </w:p>
    <w:p w14:paraId="6F97786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20F257B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Robotics</w:t>
      </w:r>
    </w:p>
    <w:p w14:paraId="0C1AE02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Navigation</w:t>
      </w:r>
    </w:p>
    <w:p w14:paraId="7E16944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Augmented reality</w:t>
      </w:r>
    </w:p>
    <w:p w14:paraId="4344678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Spatial orientation</w:t>
      </w:r>
    </w:p>
    <w:p w14:paraId="32437A6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Motion tracking</w:t>
      </w:r>
    </w:p>
    <w:p w14:paraId="61BAD61E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DEV-18425 Shield for EMG Sensor — Qty. 30</w:t>
      </w:r>
    </w:p>
    <w:p w14:paraId="57B538E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E54E75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expansion shield for an EMG muscle sensor</w:t>
      </w:r>
    </w:p>
    <w:p w14:paraId="7A3C8E6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connects an EMG sensor to Arduino or another microcontroller</w:t>
      </w:r>
    </w:p>
    <w:p w14:paraId="003031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Main connector: 3.5 mm TRS jack</w:t>
      </w:r>
    </w:p>
    <w:p w14:paraId="53F18A4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a 3.5 mm TRS cable for board-to-board connection</w:t>
      </w:r>
    </w:p>
    <w:p w14:paraId="7451FB5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Mounting system: snap connectors for stacking onto the MyoWare 2.0 sensor</w:t>
      </w:r>
    </w:p>
    <w:p w14:paraId="082325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switches:</w:t>
      </w:r>
    </w:p>
    <w:p w14:paraId="47634A1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 on/off</w:t>
      </w:r>
    </w:p>
    <w:p w14:paraId="471E27F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selection</w:t>
      </w:r>
    </w:p>
    <w:p w14:paraId="6AF0709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Output modes:</w:t>
      </w:r>
    </w:p>
    <w:p w14:paraId="251B6735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RAW</w:t>
      </w:r>
    </w:p>
    <w:p w14:paraId="275331E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RECT</w:t>
      </w:r>
    </w:p>
    <w:p w14:paraId="3DAE0FA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ENV</w:t>
      </w:r>
    </w:p>
    <w:p w14:paraId="599A93D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LED indicators:</w:t>
      </w:r>
    </w:p>
    <w:p w14:paraId="1A267EB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</w:t>
      </w:r>
    </w:p>
    <w:p w14:paraId="51D803A1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Envelope signal</w:t>
      </w:r>
    </w:p>
    <w:p w14:paraId="6710067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Connections:</w:t>
      </w:r>
    </w:p>
    <w:p w14:paraId="6CD4C7F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VIN</w:t>
      </w:r>
    </w:p>
    <w:p w14:paraId="3A0731A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ENV</w:t>
      </w:r>
    </w:p>
    <w:p w14:paraId="4109C4D7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Reference/GND</w:t>
      </w:r>
    </w:p>
    <w:p w14:paraId="2ED143C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Connectors: three female snap pins for power and EMG envelope output</w:t>
      </w:r>
    </w:p>
    <w:p w14:paraId="2D21CA5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Additional compatibility:</w:t>
      </w:r>
    </w:p>
    <w:p w14:paraId="045C230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MyoWare 2.0 Arduino Shield</w:t>
      </w:r>
    </w:p>
    <w:p w14:paraId="5DB9937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Arduino Uno R3-format boards</w:t>
      </w:r>
    </w:p>
    <w:p w14:paraId="335A619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Application: prototyping, research and teaching involving EMG muscle signals</w:t>
      </w:r>
    </w:p>
    <w:p w14:paraId="2D5DD9C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EEG Headset for Real-Time Brainwave Monitoring — Qty. 30</w:t>
      </w:r>
    </w:p>
    <w:p w14:paraId="0477B867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FEA017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Type: educational EEG headset/brainwave starter kit</w:t>
      </w:r>
    </w:p>
    <w:p w14:paraId="4F47E97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Technology: single-channel EEG</w:t>
      </w:r>
    </w:p>
    <w:p w14:paraId="14D5023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Internal module: TGAM1</w:t>
      </w:r>
    </w:p>
    <w:p w14:paraId="4AC25BA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Measurements:</w:t>
      </w:r>
    </w:p>
    <w:p w14:paraId="1D4322E9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Raw brainwaves</w:t>
      </w:r>
    </w:p>
    <w:p w14:paraId="339F072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spectra</w:t>
      </w:r>
    </w:p>
    <w:p w14:paraId="76E354F0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Attention</w:t>
      </w:r>
    </w:p>
    <w:p w14:paraId="0A3E643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Meditation</w:t>
      </w:r>
    </w:p>
    <w:p w14:paraId="1698451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Blinks</w:t>
      </w:r>
    </w:p>
    <w:p w14:paraId="6AA031E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signals:</w:t>
      </w:r>
    </w:p>
    <w:p w14:paraId="1EA7C9A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Alpha</w:t>
      </w:r>
    </w:p>
    <w:p w14:paraId="25F0F2BA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Beta</w:t>
      </w:r>
    </w:p>
    <w:p w14:paraId="279C8D3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Other EEG spectra</w:t>
      </w:r>
    </w:p>
    <w:p w14:paraId="3BE2EB1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Electrodes:</w:t>
      </w:r>
    </w:p>
    <w:p w14:paraId="0B61EFA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Reference and ground electrodes on the ear clip</w:t>
      </w:r>
    </w:p>
    <w:p w14:paraId="4734B8A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electrode on the front sensor arm</w:t>
      </w:r>
    </w:p>
    <w:p w14:paraId="4C9BF13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electrode position: forehead, above the eye, FP1 position</w:t>
      </w:r>
    </w:p>
    <w:p w14:paraId="1580FCE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Raw-signal output: 12 bits</w:t>
      </w:r>
    </w:p>
    <w:p w14:paraId="10731FC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Raw-signal frequency range: 3–100 Hz</w:t>
      </w:r>
    </w:p>
    <w:p w14:paraId="2B970AC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Sampling rate: 512 Hz</w:t>
      </w:r>
    </w:p>
    <w:p w14:paraId="5C856D4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Connectivity: Bluetooth/BLE dual mode</w:t>
      </w:r>
    </w:p>
    <w:p w14:paraId="05BF0A3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range: up to 10 m</w:t>
      </w:r>
    </w:p>
    <w:p w14:paraId="0CF8121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Pairing: automatic, using a static headset ID</w:t>
      </w:r>
    </w:p>
    <w:p w14:paraId="23DAA69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Battery life: up to eight hours</w:t>
      </w:r>
    </w:p>
    <w:p w14:paraId="1636BFF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Compatibility:</w:t>
      </w:r>
    </w:p>
    <w:p w14:paraId="4D6EFB8F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Windows</w:t>
      </w:r>
    </w:p>
    <w:p w14:paraId="35B589D2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macOS</w:t>
      </w:r>
    </w:p>
    <w:p w14:paraId="10751436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iOS</w:t>
      </w:r>
    </w:p>
    <w:p w14:paraId="769503B3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Android</w:t>
      </w:r>
    </w:p>
    <w:p w14:paraId="4DBBF10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Applications:</w:t>
      </w:r>
    </w:p>
    <w:p w14:paraId="3E1B3F7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Education</w:t>
      </w:r>
    </w:p>
    <w:p w14:paraId="365F67FE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Well-being</w:t>
      </w:r>
    </w:p>
    <w:p w14:paraId="05253CFD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Basic research</w:t>
      </w:r>
    </w:p>
    <w:p w14:paraId="00A174DB" w14:textId="77777777" w:rsidR="009077BD" w:rsidRPr="00124CF0" w:rsidRDefault="009077BD" w:rsidP="00DC5EBF">
      <w:pPr>
        <w:numPr>
          <w:ilvl w:val="1"/>
          <w:numId w:val="58"/>
        </w:numPr>
        <w:spacing w:after="0" w:line="240" w:lineRule="auto"/>
        <w:ind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EEG application development</w:t>
      </w:r>
    </w:p>
    <w:p w14:paraId="4D0C98D9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ECG Gel — Qty. 1</w:t>
      </w:r>
    </w:p>
    <w:p w14:paraId="7750ABE0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CDE9D0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Bottled ECG gel for use with gel-free electrodes during exercise or stress tests</w:t>
      </w:r>
    </w:p>
    <w:p w14:paraId="333AB15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Facilitates signal-wave transmission to the device</w:t>
      </w:r>
    </w:p>
    <w:p w14:paraId="6DB23F6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Hypoallergenic and non-irritating</w:t>
      </w:r>
    </w:p>
    <w:p w14:paraId="6A383D3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Contains no oil or oily substances</w:t>
      </w:r>
    </w:p>
    <w:p w14:paraId="0A917AA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Free from formaldehyde and salt</w:t>
      </w:r>
    </w:p>
    <w:p w14:paraId="0A1BA62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Non-toxic and odourless</w:t>
      </w:r>
    </w:p>
    <w:p w14:paraId="61C0CF5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Pack of 40 bottles, 250 ml each</w:t>
      </w:r>
    </w:p>
    <w:p w14:paraId="3CDF6C3D" w14:textId="77777777" w:rsidR="009077BD" w:rsidRPr="00124CF0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HDMI-to-Micro-HDMI Adapter — Qty. 15</w:t>
      </w:r>
    </w:p>
    <w:p w14:paraId="6248310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68CF33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digital video and audio adapter</w:t>
      </w:r>
    </w:p>
    <w:p w14:paraId="685A73F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Function: converts an HDMI connection to Micro HDMI</w:t>
      </w:r>
    </w:p>
    <w:p w14:paraId="7120C5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Connector 1: male Type-D Micro HDMI</w:t>
      </w:r>
    </w:p>
    <w:p w14:paraId="113CB46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Connector 2: female Type-A HDMI</w:t>
      </w:r>
    </w:p>
    <w:p w14:paraId="60E24A4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Transmission: digital audio and video</w:t>
      </w:r>
    </w:p>
    <w:p w14:paraId="64497F9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Plug-and-play installation, with no software or external power required</w:t>
      </w:r>
    </w:p>
    <w:p w14:paraId="72B04A8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devices featuring a Micro HDMI output for connection to HDMI cables, monitors, televisions or projectors</w:t>
      </w:r>
    </w:p>
    <w:p w14:paraId="7027D6E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High-Performance Compact Computer — Qty. 1</w:t>
      </w:r>
    </w:p>
    <w:p w14:paraId="436BA4FF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13A59F1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Latest-generation x86-architecture processor</w:t>
      </w:r>
    </w:p>
    <w:p w14:paraId="53D4B74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At least 10 physical cores</w:t>
      </w:r>
    </w:p>
    <w:p w14:paraId="2288FA8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At least 16 threads</w:t>
      </w:r>
    </w:p>
    <w:p w14:paraId="7C00336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Turbo frequency above 4 GHz</w:t>
      </w:r>
    </w:p>
    <w:p w14:paraId="2EC019B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At least 32 GB DDR4 or DDR5 RAM</w:t>
      </w:r>
    </w:p>
    <w:p w14:paraId="1AA800C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At least 1 TB NVMe SSD storage</w:t>
      </w:r>
    </w:p>
    <w:p w14:paraId="3A320C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Gigabit Ethernet network interface</w:t>
      </w:r>
    </w:p>
    <w:p w14:paraId="2D2618D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6 or later</w:t>
      </w:r>
    </w:p>
    <w:p w14:paraId="2993D3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 5.0 or later</w:t>
      </w:r>
    </w:p>
    <w:p w14:paraId="2735696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Multiple USB 3.x ports</w:t>
      </w:r>
    </w:p>
    <w:p w14:paraId="4718C95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and/or DisplayPort digital video outputs</w:t>
      </w:r>
    </w:p>
    <w:p w14:paraId="1CF0E84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 for multiple monitors</w:t>
      </w:r>
    </w:p>
    <w:p w14:paraId="610C6F5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Operating system compatible with professional and scientific applications</w:t>
      </w:r>
    </w:p>
    <w:p w14:paraId="50FCDED0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12 TB HDD Storage Unit for Continuous Operation — Qty. 1</w:t>
      </w:r>
    </w:p>
    <w:p w14:paraId="0FFCBBB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6DBB03E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high-capacity HDD-based storage unit</w:t>
      </w:r>
    </w:p>
    <w:p w14:paraId="3A9157E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capacity: 12 TB</w:t>
      </w:r>
    </w:p>
    <w:p w14:paraId="74E658E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Interface: SATA 6 Gb/s</w:t>
      </w:r>
    </w:p>
    <w:p w14:paraId="43ECF51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Continuous 24/7 operation</w:t>
      </w:r>
    </w:p>
    <w:p w14:paraId="7483AB0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reliability for intensive read-and-write workloads</w:t>
      </w:r>
    </w:p>
    <w:p w14:paraId="7A4426E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Optimised for video storage</w:t>
      </w:r>
    </w:p>
    <w:p w14:paraId="2395F26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continuous event recording</w:t>
      </w:r>
    </w:p>
    <w:p w14:paraId="4A80CB4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retention of operational data</w:t>
      </w:r>
    </w:p>
    <w:p w14:paraId="4A02702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IP systems</w:t>
      </w:r>
    </w:p>
    <w:p w14:paraId="5A95657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monitoring platforms</w:t>
      </w:r>
    </w:p>
    <w:p w14:paraId="3061F27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telemedicine and teleassistance infrastructure</w:t>
      </w:r>
    </w:p>
    <w:p w14:paraId="47061EF7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Device Kit for Two-Way Communication and Access Management — Qty. 1</w:t>
      </w:r>
    </w:p>
    <w:p w14:paraId="50DED34E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0F5D2E8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device kit for two-way communication</w:t>
      </w:r>
    </w:p>
    <w:p w14:paraId="04CFC18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interaction with users</w:t>
      </w:r>
    </w:p>
    <w:p w14:paraId="3140E80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access management</w:t>
      </w:r>
    </w:p>
    <w:p w14:paraId="2212626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notification delivery</w:t>
      </w:r>
    </w:p>
    <w:p w14:paraId="36551D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audio/video intercom terminals</w:t>
      </w:r>
    </w:p>
    <w:p w14:paraId="7A5A61F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display and control interfaces</w:t>
      </w:r>
    </w:p>
    <w:p w14:paraId="786C203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access-management modules</w:t>
      </w:r>
    </w:p>
    <w:p w14:paraId="671D74F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manual activation devices</w:t>
      </w:r>
    </w:p>
    <w:p w14:paraId="701BFE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Includes audio-reproduction systems</w:t>
      </w:r>
    </w:p>
    <w:p w14:paraId="7D03CEA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 connectivity through Ethernet and/or Wi-Fi</w:t>
      </w:r>
    </w:p>
    <w:p w14:paraId="161C0C8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PoE power supply where applicable</w:t>
      </w:r>
    </w:p>
    <w:p w14:paraId="4D19568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User authentication</w:t>
      </w:r>
    </w:p>
    <w:p w14:paraId="60188D4B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lastRenderedPageBreak/>
        <w:t>Integration with centralised supervisory platforms</w:t>
      </w:r>
    </w:p>
    <w:p w14:paraId="28F16EC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Event and alert generation</w:t>
      </w:r>
    </w:p>
    <w:p w14:paraId="5134B8A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Remote operation in teleassistance environments and healthcare infrastructure</w:t>
      </w:r>
    </w:p>
    <w:p w14:paraId="6E9C435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Wireless Headphones with Active Noise Cancellation — Qty. 3</w:t>
      </w:r>
    </w:p>
    <w:p w14:paraId="7BCF6F29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5FE8781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wireless headphones</w:t>
      </w:r>
    </w:p>
    <w:p w14:paraId="745428D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Advanced active noise-cancellation technology</w:t>
      </w:r>
    </w:p>
    <w:p w14:paraId="5BAF2D5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High-fidelity frequency response</w:t>
      </w:r>
    </w:p>
    <w:p w14:paraId="6A6C862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Integrated microphones for high-clarity voice capture</w:t>
      </w:r>
    </w:p>
    <w:p w14:paraId="60627A0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battery life: 20 hours</w:t>
      </w:r>
    </w:p>
    <w:p w14:paraId="3CF12B4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Multipoint Bluetooth connectivity</w:t>
      </w:r>
    </w:p>
    <w:p w14:paraId="0B16F60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voice communications</w:t>
      </w:r>
    </w:p>
    <w:p w14:paraId="0AE82D5A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professional-quality multimedia</w:t>
      </w:r>
    </w:p>
    <w:p w14:paraId="082096E3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High-Performance Tablet with a Minimum 11-Inch Display — Qty. 2</w:t>
      </w:r>
    </w:p>
    <w:p w14:paraId="654936FD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44CF6E6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tablet</w:t>
      </w:r>
    </w:p>
    <w:p w14:paraId="64CB9E9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High-resolution touchscreen</w:t>
      </w:r>
    </w:p>
    <w:p w14:paraId="728EF42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screen size: 11 inches</w:t>
      </w:r>
    </w:p>
    <w:p w14:paraId="7139169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High-performance multi-core processor</w:t>
      </w:r>
    </w:p>
    <w:p w14:paraId="362589E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RAM: 8 GB</w:t>
      </w:r>
    </w:p>
    <w:p w14:paraId="59277EE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internal storage: 128 GB</w:t>
      </w:r>
    </w:p>
    <w:p w14:paraId="5B3BB7D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6 or later</w:t>
      </w:r>
    </w:p>
    <w:p w14:paraId="1D09544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Bluetooth</w:t>
      </w:r>
    </w:p>
    <w:p w14:paraId="09F2199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High-resolution front camera</w:t>
      </w:r>
    </w:p>
    <w:p w14:paraId="27CC260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High-resolution rear camera</w:t>
      </w:r>
    </w:p>
    <w:p w14:paraId="5DDC67A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battery life: 8 hours</w:t>
      </w:r>
    </w:p>
    <w:p w14:paraId="78F976A4" w14:textId="77777777" w:rsidR="009077BD" w:rsidRPr="00124CF0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</w:rPr>
        <w:t>4K UHD Digital Projector — Qty. 1</w:t>
      </w:r>
    </w:p>
    <w:p w14:paraId="15496652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BE70B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digital projector</w:t>
      </w:r>
    </w:p>
    <w:p w14:paraId="29A8016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resolution: 4K UHD</w:t>
      </w:r>
    </w:p>
    <w:p w14:paraId="2D499944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brightness: 3,000 ANSI lumens</w:t>
      </w:r>
    </w:p>
    <w:p w14:paraId="7B8993E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 contrast</w:t>
      </w:r>
    </w:p>
    <w:p w14:paraId="67FCDD3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Multiple HDMI inputs</w:t>
      </w:r>
    </w:p>
    <w:p w14:paraId="6ABF530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Projection capability suitable for multimedia presentations</w:t>
      </w:r>
    </w:p>
    <w:p w14:paraId="48E141C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Suitable for videoconferencing</w:t>
      </w:r>
    </w:p>
    <w:p w14:paraId="04A47FE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Large-Format Professional Monitor, Minimum 37 Inches — Qty. 1</w:t>
      </w:r>
    </w:p>
    <w:p w14:paraId="35CA8A6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62C0C4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large-format monitor</w:t>
      </w:r>
    </w:p>
    <w:p w14:paraId="52DEB8A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size: 37 inches</w:t>
      </w:r>
    </w:p>
    <w:p w14:paraId="455E005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resolution: WQHD, 3840 × 1600, or equivalent</w:t>
      </w:r>
    </w:p>
    <w:p w14:paraId="423FA2C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IPS panel or equivalent</w:t>
      </w:r>
    </w:p>
    <w:p w14:paraId="1E54ADB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HDMI connectivity</w:t>
      </w:r>
    </w:p>
    <w:p w14:paraId="319853B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DisplayPort connectivity</w:t>
      </w:r>
    </w:p>
    <w:p w14:paraId="3BD15DD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Wide viewing angle</w:t>
      </w:r>
    </w:p>
    <w:p w14:paraId="6A09D553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Supports continuous professional use</w:t>
      </w:r>
    </w:p>
    <w:p w14:paraId="1649B14A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Colour Multifunction Device with Duplex Scanning — Qty. 1</w:t>
      </w:r>
    </w:p>
    <w:p w14:paraId="24231915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lastRenderedPageBreak/>
        <w:t>Specifications:</w:t>
      </w:r>
    </w:p>
    <w:p w14:paraId="7186131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multifunction device</w:t>
      </w:r>
    </w:p>
    <w:p w14:paraId="3F98539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Colour printing</w:t>
      </w:r>
    </w:p>
    <w:p w14:paraId="51CBC50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Scanning</w:t>
      </w:r>
    </w:p>
    <w:p w14:paraId="1153BE4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Copying</w:t>
      </w:r>
    </w:p>
    <w:p w14:paraId="54B8280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Digital document transmission</w:t>
      </w:r>
    </w:p>
    <w:p w14:paraId="37E453C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document feeder</w:t>
      </w:r>
    </w:p>
    <w:p w14:paraId="4D6F052F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Automatic duplex scanning</w:t>
      </w:r>
    </w:p>
    <w:p w14:paraId="3726BAA2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Ethernet connection</w:t>
      </w:r>
    </w:p>
    <w:p w14:paraId="63D2BB8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connection</w:t>
      </w:r>
    </w:p>
    <w:p w14:paraId="267132B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Minimum printing speed: 25 pages per minute</w:t>
      </w:r>
    </w:p>
    <w:p w14:paraId="5FB355F1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Compact Mobile Printer — Qty. 1</w:t>
      </w:r>
    </w:p>
    <w:p w14:paraId="7DF4F8FB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3A00ADB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compact printer for mobile use</w:t>
      </w:r>
    </w:p>
    <w:p w14:paraId="471635E7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Powered by battery or external power supply</w:t>
      </w:r>
    </w:p>
    <w:p w14:paraId="3A1EBDA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Wi-Fi and/or Bluetooth connectivity</w:t>
      </w:r>
    </w:p>
    <w:p w14:paraId="485D93BE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printing</w:t>
      </w:r>
    </w:p>
    <w:p w14:paraId="48F9BA1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Compatible with mobile devices</w:t>
      </w:r>
    </w:p>
    <w:p w14:paraId="2F64C492" w14:textId="77777777" w:rsidR="009077BD" w:rsidRPr="00DC750C" w:rsidRDefault="009077BD" w:rsidP="00DC750C">
      <w:pPr>
        <w:pStyle w:val="PargrafodaLista"/>
        <w:numPr>
          <w:ilvl w:val="0"/>
          <w:numId w:val="61"/>
        </w:num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C750C">
        <w:rPr>
          <w:rFonts w:asciiTheme="minorHAnsi" w:hAnsiTheme="minorHAnsi" w:cstheme="minorHAnsi"/>
          <w:b/>
          <w:bCs/>
          <w:sz w:val="20"/>
          <w:szCs w:val="20"/>
        </w:rPr>
        <w:t>Standalone or Computer-Connected Virtual-Reality System — Qty. 1</w:t>
      </w:r>
    </w:p>
    <w:p w14:paraId="47D5E211" w14:textId="77777777" w:rsidR="009077BD" w:rsidRPr="000154F0" w:rsidRDefault="009077BD" w:rsidP="000154F0">
      <w:pPr>
        <w:pStyle w:val="PargrafodaLista"/>
        <w:spacing w:before="120"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154F0">
        <w:rPr>
          <w:rFonts w:asciiTheme="minorHAnsi" w:hAnsiTheme="minorHAnsi" w:cstheme="minorHAnsi"/>
          <w:sz w:val="20"/>
          <w:szCs w:val="20"/>
        </w:rPr>
        <w:t>Specifications:</w:t>
      </w:r>
    </w:p>
    <w:p w14:paraId="734E758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Type: virtual-reality system</w:t>
      </w:r>
    </w:p>
    <w:p w14:paraId="23FF7D3C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Standalone operation or connection to a computer</w:t>
      </w:r>
    </w:p>
    <w:p w14:paraId="1B741B79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High-resolution stereoscopic display</w:t>
      </w:r>
    </w:p>
    <w:p w14:paraId="504EBF08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Spatial tracking</w:t>
      </w:r>
    </w:p>
    <w:p w14:paraId="78037A15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Interaction controllers</w:t>
      </w:r>
    </w:p>
    <w:p w14:paraId="386F7236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Wireless connectivity</w:t>
      </w:r>
    </w:p>
    <w:p w14:paraId="267D61C1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 for training applications</w:t>
      </w:r>
    </w:p>
    <w:p w14:paraId="331BDE50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 for simulation</w:t>
      </w:r>
    </w:p>
    <w:p w14:paraId="4F2C7B8D" w14:textId="77777777" w:rsidR="009077BD" w:rsidRPr="00124CF0" w:rsidRDefault="009077BD" w:rsidP="00DC5EBF">
      <w:pPr>
        <w:numPr>
          <w:ilvl w:val="0"/>
          <w:numId w:val="58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Support for remote collaboration</w:t>
      </w:r>
    </w:p>
    <w:p w14:paraId="32647B39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3D811F9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3365640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Selection criteria:             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>Lowest price criteria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76979217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Tiebreaker criteria:             </w:t>
      </w:r>
    </w:p>
    <w:p w14:paraId="2FCC6914" w14:textId="0B3ECABA" w:rsidR="009077BD" w:rsidRPr="00124CF0" w:rsidRDefault="009077BD" w:rsidP="009077BD">
      <w:pPr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Base Price (VAT not included):  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="00A21A36">
        <w:rPr>
          <w:rFonts w:asciiTheme="minorHAnsi" w:hAnsiTheme="minorHAnsi" w:cstheme="minorHAnsi"/>
          <w:bCs/>
          <w:sz w:val="20"/>
          <w:szCs w:val="20"/>
          <w:lang w:val="en-GB"/>
        </w:rPr>
        <w:t>125</w:t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>.</w:t>
      </w:r>
      <w:r w:rsidR="00A21A36">
        <w:rPr>
          <w:rFonts w:asciiTheme="minorHAnsi" w:hAnsiTheme="minorHAnsi" w:cstheme="minorHAnsi"/>
          <w:bCs/>
          <w:sz w:val="20"/>
          <w:szCs w:val="20"/>
          <w:lang w:val="en-GB"/>
        </w:rPr>
        <w:t>5</w:t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00 euros   </w:t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ab/>
      </w:r>
    </w:p>
    <w:p w14:paraId="4FE7ED52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>Payment conditions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 xml:space="preserve">:   </w:t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>30 days after invoice</w:t>
      </w:r>
    </w:p>
    <w:p w14:paraId="0F884074" w14:textId="77777777" w:rsidR="009077BD" w:rsidRPr="00124CF0" w:rsidRDefault="009077BD" w:rsidP="009077BD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Send proposals to:              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C600AF">
        <w:rPr>
          <w:rFonts w:cs="Calibri"/>
          <w:b/>
          <w:bCs/>
          <w:color w:val="4472C4"/>
          <w:sz w:val="20"/>
          <w:szCs w:val="20"/>
          <w:u w:val="single"/>
        </w:rPr>
        <w:t>div.f.dl60.2018@fct.unl.pt</w:t>
      </w:r>
    </w:p>
    <w:p w14:paraId="791D5790" w14:textId="77777777" w:rsidR="009077BD" w:rsidRPr="00124CF0" w:rsidRDefault="009077BD" w:rsidP="009077BD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Person in charge of proposals analysis: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>Prof. Ricardo Jardim Gonçalves</w:t>
      </w:r>
    </w:p>
    <w:p w14:paraId="75B51CB4" w14:textId="77777777" w:rsidR="009077BD" w:rsidRPr="00124CF0" w:rsidRDefault="009077BD" w:rsidP="009077BD">
      <w:pPr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Contract manager: 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ab/>
      </w:r>
      <w:r w:rsidRPr="00124CF0">
        <w:rPr>
          <w:rFonts w:asciiTheme="minorHAnsi" w:hAnsiTheme="minorHAnsi" w:cstheme="minorHAnsi"/>
          <w:bCs/>
          <w:sz w:val="20"/>
          <w:szCs w:val="20"/>
          <w:lang w:val="en-GB"/>
        </w:rPr>
        <w:t>Prof. João Sarraipa</w:t>
      </w:r>
    </w:p>
    <w:p w14:paraId="3BE4159D" w14:textId="77777777" w:rsidR="00B12792" w:rsidRDefault="009077BD" w:rsidP="009077BD">
      <w:pPr>
        <w:ind w:left="4245" w:hanging="4245"/>
        <w:rPr>
          <w:rFonts w:asciiTheme="minorHAnsi" w:hAnsiTheme="minorHAnsi" w:cstheme="minorHAnsi"/>
          <w:sz w:val="20"/>
          <w:szCs w:val="20"/>
          <w:lang w:val="en-GB"/>
        </w:rPr>
      </w:pPr>
      <w:r w:rsidRPr="00124CF0">
        <w:rPr>
          <w:rFonts w:asciiTheme="minorHAnsi" w:hAnsiTheme="minorHAnsi" w:cstheme="minorHAnsi"/>
          <w:b/>
          <w:bCs/>
          <w:sz w:val="20"/>
          <w:szCs w:val="20"/>
          <w:lang w:val="en-GB"/>
        </w:rPr>
        <w:t>Prior hearing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>:</w:t>
      </w:r>
      <w:r>
        <w:rPr>
          <w:rFonts w:asciiTheme="minorHAnsi" w:hAnsiTheme="minorHAnsi" w:cstheme="minorHAnsi"/>
          <w:sz w:val="20"/>
          <w:szCs w:val="20"/>
          <w:lang w:val="en-GB"/>
        </w:rPr>
        <w:t xml:space="preserve">                                                     </w:t>
      </w:r>
      <w:r w:rsidRPr="00124CF0">
        <w:rPr>
          <w:rFonts w:asciiTheme="minorHAnsi" w:hAnsiTheme="minorHAnsi" w:cstheme="minorHAnsi"/>
          <w:sz w:val="20"/>
          <w:szCs w:val="20"/>
          <w:lang w:val="en-GB"/>
        </w:rPr>
        <w:t>3 business days from the date of notification of award</w:t>
      </w:r>
    </w:p>
    <w:p w14:paraId="4CDE7E4C" w14:textId="67E0F356" w:rsidR="007C53D7" w:rsidRPr="00826111" w:rsidRDefault="009077BD" w:rsidP="00B12792">
      <w:pPr>
        <w:ind w:left="4245" w:hanging="705"/>
        <w:rPr>
          <w:rFonts w:cs="Calibri"/>
          <w:b/>
          <w:bCs/>
        </w:rPr>
      </w:pPr>
      <w:r w:rsidRPr="00124CF0">
        <w:rPr>
          <w:rFonts w:asciiTheme="minorHAnsi" w:hAnsiTheme="minorHAnsi" w:cstheme="minorHAnsi"/>
          <w:sz w:val="20"/>
          <w:szCs w:val="20"/>
          <w:lang w:val="en-GB"/>
        </w:rPr>
        <w:t>proposal</w:t>
      </w:r>
    </w:p>
    <w:sectPr w:rsidR="007C53D7" w:rsidRPr="00826111" w:rsidSect="00503AAF">
      <w:headerReference w:type="default" r:id="rId7"/>
      <w:footerReference w:type="default" r:id="rId8"/>
      <w:pgSz w:w="11906" w:h="16838"/>
      <w:pgMar w:top="1417" w:right="140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896D" w14:textId="77777777" w:rsidR="00C46FBE" w:rsidRDefault="00C46FBE" w:rsidP="002826DF">
      <w:pPr>
        <w:spacing w:after="0" w:line="240" w:lineRule="auto"/>
      </w:pPr>
      <w:r>
        <w:separator/>
      </w:r>
    </w:p>
  </w:endnote>
  <w:endnote w:type="continuationSeparator" w:id="0">
    <w:p w14:paraId="318C0C96" w14:textId="77777777" w:rsidR="00C46FBE" w:rsidRDefault="00C46FBE" w:rsidP="0028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F26C" w14:textId="078A1812" w:rsidR="004D1E72" w:rsidRPr="004D1E72" w:rsidRDefault="004D1E72" w:rsidP="004D1E72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pt-PT"/>
      </w:rPr>
    </w:pPr>
  </w:p>
  <w:p w14:paraId="5ACA15DE" w14:textId="21C9555A" w:rsidR="00184E43" w:rsidRDefault="004D1E72" w:rsidP="00DC5EBF">
    <w:pPr>
      <w:pStyle w:val="Rodap"/>
      <w:ind w:hanging="567"/>
    </w:pPr>
    <w:r w:rsidRPr="004D1E72">
      <w:rPr>
        <w:rFonts w:ascii="Times New Roman" w:eastAsia="Times New Roman" w:hAnsi="Times New Roman"/>
        <w:noProof/>
        <w:sz w:val="24"/>
        <w:szCs w:val="24"/>
        <w:lang w:eastAsia="pt-PT"/>
      </w:rPr>
      <w:drawing>
        <wp:inline distT="0" distB="0" distL="0" distR="0" wp14:anchorId="43DC1238" wp14:editId="432ED723">
          <wp:extent cx="2400300" cy="404754"/>
          <wp:effectExtent l="0" t="0" r="0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1448" cy="418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613FF" w14:textId="77777777" w:rsidR="00C46FBE" w:rsidRDefault="00C46FBE" w:rsidP="002826DF">
      <w:pPr>
        <w:spacing w:after="0" w:line="240" w:lineRule="auto"/>
      </w:pPr>
      <w:r>
        <w:separator/>
      </w:r>
    </w:p>
  </w:footnote>
  <w:footnote w:type="continuationSeparator" w:id="0">
    <w:p w14:paraId="1214386E" w14:textId="77777777" w:rsidR="00C46FBE" w:rsidRDefault="00C46FBE" w:rsidP="0028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73E1" w14:textId="2F6C9AA1" w:rsidR="00AA740B" w:rsidRDefault="00EE701C" w:rsidP="00F85CF2">
    <w:pPr>
      <w:pStyle w:val="Cabealho"/>
      <w:ind w:left="-1134"/>
    </w:pPr>
    <w:r>
      <w:rPr>
        <w:noProof/>
      </w:rPr>
      <w:drawing>
        <wp:inline distT="0" distB="0" distL="0" distR="0" wp14:anchorId="7474CE0E" wp14:editId="79EAA710">
          <wp:extent cx="2238687" cy="1314633"/>
          <wp:effectExtent l="0" t="0" r="9525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687" cy="131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E15"/>
    <w:multiLevelType w:val="hybridMultilevel"/>
    <w:tmpl w:val="97CCF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777A"/>
    <w:multiLevelType w:val="hybridMultilevel"/>
    <w:tmpl w:val="A8122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5643E"/>
    <w:multiLevelType w:val="hybridMultilevel"/>
    <w:tmpl w:val="E7F07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C1E4B"/>
    <w:multiLevelType w:val="hybridMultilevel"/>
    <w:tmpl w:val="944CA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45A4"/>
    <w:multiLevelType w:val="hybridMultilevel"/>
    <w:tmpl w:val="E4BCA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96D04"/>
    <w:multiLevelType w:val="hybridMultilevel"/>
    <w:tmpl w:val="E7A06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42BF0"/>
    <w:multiLevelType w:val="hybridMultilevel"/>
    <w:tmpl w:val="B48AC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0DB4"/>
    <w:multiLevelType w:val="hybridMultilevel"/>
    <w:tmpl w:val="B6D82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557F9"/>
    <w:multiLevelType w:val="hybridMultilevel"/>
    <w:tmpl w:val="7CB4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56FBA"/>
    <w:multiLevelType w:val="hybridMultilevel"/>
    <w:tmpl w:val="0E7C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2455A"/>
    <w:multiLevelType w:val="hybridMultilevel"/>
    <w:tmpl w:val="BD90E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44061"/>
    <w:multiLevelType w:val="hybridMultilevel"/>
    <w:tmpl w:val="19148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1429F"/>
    <w:multiLevelType w:val="hybridMultilevel"/>
    <w:tmpl w:val="1EB4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46834"/>
    <w:multiLevelType w:val="hybridMultilevel"/>
    <w:tmpl w:val="AED6E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01111"/>
    <w:multiLevelType w:val="hybridMultilevel"/>
    <w:tmpl w:val="BDC84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643E3"/>
    <w:multiLevelType w:val="hybridMultilevel"/>
    <w:tmpl w:val="46C0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12492"/>
    <w:multiLevelType w:val="hybridMultilevel"/>
    <w:tmpl w:val="75C6B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63EF7"/>
    <w:multiLevelType w:val="hybridMultilevel"/>
    <w:tmpl w:val="7FC0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30FEC"/>
    <w:multiLevelType w:val="hybridMultilevel"/>
    <w:tmpl w:val="05B6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52EEF"/>
    <w:multiLevelType w:val="hybridMultilevel"/>
    <w:tmpl w:val="6302CC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3A7A99"/>
    <w:multiLevelType w:val="hybridMultilevel"/>
    <w:tmpl w:val="18A85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F1019"/>
    <w:multiLevelType w:val="hybridMultilevel"/>
    <w:tmpl w:val="77988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20513"/>
    <w:multiLevelType w:val="hybridMultilevel"/>
    <w:tmpl w:val="A3DE0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3350C"/>
    <w:multiLevelType w:val="hybridMultilevel"/>
    <w:tmpl w:val="9F30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B0062"/>
    <w:multiLevelType w:val="hybridMultilevel"/>
    <w:tmpl w:val="AB743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E1972"/>
    <w:multiLevelType w:val="hybridMultilevel"/>
    <w:tmpl w:val="A6A6A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84085"/>
    <w:multiLevelType w:val="hybridMultilevel"/>
    <w:tmpl w:val="F440B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82006"/>
    <w:multiLevelType w:val="hybridMultilevel"/>
    <w:tmpl w:val="6730F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3598B"/>
    <w:multiLevelType w:val="hybridMultilevel"/>
    <w:tmpl w:val="E69A2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FC65EA"/>
    <w:multiLevelType w:val="hybridMultilevel"/>
    <w:tmpl w:val="FB26A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8E3E56"/>
    <w:multiLevelType w:val="hybridMultilevel"/>
    <w:tmpl w:val="6302CC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5273C8"/>
    <w:multiLevelType w:val="hybridMultilevel"/>
    <w:tmpl w:val="6302CC2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176FFA"/>
    <w:multiLevelType w:val="hybridMultilevel"/>
    <w:tmpl w:val="3C9A7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4A773C"/>
    <w:multiLevelType w:val="hybridMultilevel"/>
    <w:tmpl w:val="0D7A5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42082"/>
    <w:multiLevelType w:val="hybridMultilevel"/>
    <w:tmpl w:val="91F2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F02209"/>
    <w:multiLevelType w:val="hybridMultilevel"/>
    <w:tmpl w:val="BDE0A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2C7B68"/>
    <w:multiLevelType w:val="hybridMultilevel"/>
    <w:tmpl w:val="18EA0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417B2E"/>
    <w:multiLevelType w:val="hybridMultilevel"/>
    <w:tmpl w:val="CFC66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DF74A1"/>
    <w:multiLevelType w:val="hybridMultilevel"/>
    <w:tmpl w:val="0B78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BC07F0"/>
    <w:multiLevelType w:val="hybridMultilevel"/>
    <w:tmpl w:val="42E84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5B6053"/>
    <w:multiLevelType w:val="hybridMultilevel"/>
    <w:tmpl w:val="49C22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25218A"/>
    <w:multiLevelType w:val="hybridMultilevel"/>
    <w:tmpl w:val="B532C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2F06EA"/>
    <w:multiLevelType w:val="hybridMultilevel"/>
    <w:tmpl w:val="D1F40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E5E45"/>
    <w:multiLevelType w:val="hybridMultilevel"/>
    <w:tmpl w:val="AB9E3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9C15B9"/>
    <w:multiLevelType w:val="hybridMultilevel"/>
    <w:tmpl w:val="16F62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EF749C"/>
    <w:multiLevelType w:val="hybridMultilevel"/>
    <w:tmpl w:val="C32E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C4741C"/>
    <w:multiLevelType w:val="hybridMultilevel"/>
    <w:tmpl w:val="4D40E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4239C1"/>
    <w:multiLevelType w:val="hybridMultilevel"/>
    <w:tmpl w:val="A796C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9E6D47"/>
    <w:multiLevelType w:val="hybridMultilevel"/>
    <w:tmpl w:val="275C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A57F8E"/>
    <w:multiLevelType w:val="hybridMultilevel"/>
    <w:tmpl w:val="868AD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4D49E7"/>
    <w:multiLevelType w:val="hybridMultilevel"/>
    <w:tmpl w:val="E41C8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273FA"/>
    <w:multiLevelType w:val="hybridMultilevel"/>
    <w:tmpl w:val="21E24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45042D"/>
    <w:multiLevelType w:val="hybridMultilevel"/>
    <w:tmpl w:val="A8787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055B01"/>
    <w:multiLevelType w:val="hybridMultilevel"/>
    <w:tmpl w:val="216A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E20C9"/>
    <w:multiLevelType w:val="hybridMultilevel"/>
    <w:tmpl w:val="FD321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F11DB"/>
    <w:multiLevelType w:val="hybridMultilevel"/>
    <w:tmpl w:val="46DE0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AA4E54"/>
    <w:multiLevelType w:val="hybridMultilevel"/>
    <w:tmpl w:val="55EA4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5E3E0A"/>
    <w:multiLevelType w:val="hybridMultilevel"/>
    <w:tmpl w:val="7386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AF1C82"/>
    <w:multiLevelType w:val="hybridMultilevel"/>
    <w:tmpl w:val="9690A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FE3AB6"/>
    <w:multiLevelType w:val="hybridMultilevel"/>
    <w:tmpl w:val="0C14D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327D14"/>
    <w:multiLevelType w:val="hybridMultilevel"/>
    <w:tmpl w:val="5F6C0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4"/>
  </w:num>
  <w:num w:numId="3">
    <w:abstractNumId w:val="7"/>
  </w:num>
  <w:num w:numId="4">
    <w:abstractNumId w:val="6"/>
  </w:num>
  <w:num w:numId="5">
    <w:abstractNumId w:val="36"/>
  </w:num>
  <w:num w:numId="6">
    <w:abstractNumId w:val="39"/>
  </w:num>
  <w:num w:numId="7">
    <w:abstractNumId w:val="24"/>
  </w:num>
  <w:num w:numId="8">
    <w:abstractNumId w:val="43"/>
  </w:num>
  <w:num w:numId="9">
    <w:abstractNumId w:val="12"/>
  </w:num>
  <w:num w:numId="10">
    <w:abstractNumId w:val="58"/>
  </w:num>
  <w:num w:numId="11">
    <w:abstractNumId w:val="5"/>
  </w:num>
  <w:num w:numId="12">
    <w:abstractNumId w:val="33"/>
  </w:num>
  <w:num w:numId="13">
    <w:abstractNumId w:val="47"/>
  </w:num>
  <w:num w:numId="14">
    <w:abstractNumId w:val="50"/>
  </w:num>
  <w:num w:numId="15">
    <w:abstractNumId w:val="29"/>
  </w:num>
  <w:num w:numId="16">
    <w:abstractNumId w:val="32"/>
  </w:num>
  <w:num w:numId="17">
    <w:abstractNumId w:val="0"/>
  </w:num>
  <w:num w:numId="18">
    <w:abstractNumId w:val="42"/>
  </w:num>
  <w:num w:numId="19">
    <w:abstractNumId w:val="38"/>
  </w:num>
  <w:num w:numId="20">
    <w:abstractNumId w:val="9"/>
  </w:num>
  <w:num w:numId="21">
    <w:abstractNumId w:val="25"/>
  </w:num>
  <w:num w:numId="22">
    <w:abstractNumId w:val="2"/>
  </w:num>
  <w:num w:numId="23">
    <w:abstractNumId w:val="11"/>
  </w:num>
  <w:num w:numId="24">
    <w:abstractNumId w:val="59"/>
  </w:num>
  <w:num w:numId="25">
    <w:abstractNumId w:val="17"/>
  </w:num>
  <w:num w:numId="26">
    <w:abstractNumId w:val="21"/>
  </w:num>
  <w:num w:numId="27">
    <w:abstractNumId w:val="60"/>
  </w:num>
  <w:num w:numId="28">
    <w:abstractNumId w:val="4"/>
  </w:num>
  <w:num w:numId="29">
    <w:abstractNumId w:val="22"/>
  </w:num>
  <w:num w:numId="30">
    <w:abstractNumId w:val="20"/>
  </w:num>
  <w:num w:numId="31">
    <w:abstractNumId w:val="14"/>
  </w:num>
  <w:num w:numId="32">
    <w:abstractNumId w:val="53"/>
  </w:num>
  <w:num w:numId="33">
    <w:abstractNumId w:val="10"/>
  </w:num>
  <w:num w:numId="34">
    <w:abstractNumId w:val="46"/>
  </w:num>
  <w:num w:numId="35">
    <w:abstractNumId w:val="23"/>
  </w:num>
  <w:num w:numId="36">
    <w:abstractNumId w:val="13"/>
  </w:num>
  <w:num w:numId="37">
    <w:abstractNumId w:val="48"/>
  </w:num>
  <w:num w:numId="38">
    <w:abstractNumId w:val="56"/>
  </w:num>
  <w:num w:numId="39">
    <w:abstractNumId w:val="27"/>
  </w:num>
  <w:num w:numId="40">
    <w:abstractNumId w:val="15"/>
  </w:num>
  <w:num w:numId="41">
    <w:abstractNumId w:val="28"/>
  </w:num>
  <w:num w:numId="42">
    <w:abstractNumId w:val="54"/>
  </w:num>
  <w:num w:numId="43">
    <w:abstractNumId w:val="8"/>
  </w:num>
  <w:num w:numId="44">
    <w:abstractNumId w:val="34"/>
  </w:num>
  <w:num w:numId="45">
    <w:abstractNumId w:val="52"/>
  </w:num>
  <w:num w:numId="46">
    <w:abstractNumId w:val="18"/>
  </w:num>
  <w:num w:numId="47">
    <w:abstractNumId w:val="1"/>
  </w:num>
  <w:num w:numId="48">
    <w:abstractNumId w:val="45"/>
  </w:num>
  <w:num w:numId="49">
    <w:abstractNumId w:val="49"/>
  </w:num>
  <w:num w:numId="50">
    <w:abstractNumId w:val="37"/>
  </w:num>
  <w:num w:numId="51">
    <w:abstractNumId w:val="26"/>
  </w:num>
  <w:num w:numId="52">
    <w:abstractNumId w:val="57"/>
  </w:num>
  <w:num w:numId="53">
    <w:abstractNumId w:val="51"/>
  </w:num>
  <w:num w:numId="54">
    <w:abstractNumId w:val="40"/>
  </w:num>
  <w:num w:numId="55">
    <w:abstractNumId w:val="16"/>
  </w:num>
  <w:num w:numId="56">
    <w:abstractNumId w:val="35"/>
  </w:num>
  <w:num w:numId="57">
    <w:abstractNumId w:val="41"/>
  </w:num>
  <w:num w:numId="58">
    <w:abstractNumId w:val="55"/>
  </w:num>
  <w:num w:numId="59">
    <w:abstractNumId w:val="3"/>
  </w:num>
  <w:num w:numId="60">
    <w:abstractNumId w:val="19"/>
  </w:num>
  <w:num w:numId="61">
    <w:abstractNumId w:val="3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06"/>
    <w:rsid w:val="00003F47"/>
    <w:rsid w:val="00012E14"/>
    <w:rsid w:val="00015007"/>
    <w:rsid w:val="000154F0"/>
    <w:rsid w:val="000164CF"/>
    <w:rsid w:val="00031BAA"/>
    <w:rsid w:val="00047CF3"/>
    <w:rsid w:val="00066B67"/>
    <w:rsid w:val="00073EFC"/>
    <w:rsid w:val="0008352C"/>
    <w:rsid w:val="000853E9"/>
    <w:rsid w:val="00087E27"/>
    <w:rsid w:val="0009121D"/>
    <w:rsid w:val="00092810"/>
    <w:rsid w:val="000A415B"/>
    <w:rsid w:val="000B3DA2"/>
    <w:rsid w:val="000B4459"/>
    <w:rsid w:val="000B4EA7"/>
    <w:rsid w:val="000B5B17"/>
    <w:rsid w:val="000D6384"/>
    <w:rsid w:val="000F6D3F"/>
    <w:rsid w:val="000F6D6C"/>
    <w:rsid w:val="001011BE"/>
    <w:rsid w:val="001039B0"/>
    <w:rsid w:val="0012482F"/>
    <w:rsid w:val="00136E1E"/>
    <w:rsid w:val="0013764B"/>
    <w:rsid w:val="001451A4"/>
    <w:rsid w:val="00146D2A"/>
    <w:rsid w:val="00147164"/>
    <w:rsid w:val="00151597"/>
    <w:rsid w:val="00151F13"/>
    <w:rsid w:val="0015563A"/>
    <w:rsid w:val="00156D0F"/>
    <w:rsid w:val="00157EC2"/>
    <w:rsid w:val="00165833"/>
    <w:rsid w:val="00172A1B"/>
    <w:rsid w:val="00174764"/>
    <w:rsid w:val="001755F7"/>
    <w:rsid w:val="00175F81"/>
    <w:rsid w:val="00184E43"/>
    <w:rsid w:val="00192C98"/>
    <w:rsid w:val="0019531E"/>
    <w:rsid w:val="001A05D0"/>
    <w:rsid w:val="001A76B9"/>
    <w:rsid w:val="001B235A"/>
    <w:rsid w:val="001B33C1"/>
    <w:rsid w:val="001C330A"/>
    <w:rsid w:val="001C68C7"/>
    <w:rsid w:val="001D3CFE"/>
    <w:rsid w:val="001E0F22"/>
    <w:rsid w:val="001E22B7"/>
    <w:rsid w:val="001F008D"/>
    <w:rsid w:val="001F3C12"/>
    <w:rsid w:val="001F78C0"/>
    <w:rsid w:val="0020186A"/>
    <w:rsid w:val="00203B6B"/>
    <w:rsid w:val="00215826"/>
    <w:rsid w:val="00223BD1"/>
    <w:rsid w:val="00225633"/>
    <w:rsid w:val="00235F2D"/>
    <w:rsid w:val="00240458"/>
    <w:rsid w:val="0024541A"/>
    <w:rsid w:val="002569E2"/>
    <w:rsid w:val="002804F0"/>
    <w:rsid w:val="002826DF"/>
    <w:rsid w:val="00285E52"/>
    <w:rsid w:val="002A3695"/>
    <w:rsid w:val="002B154F"/>
    <w:rsid w:val="002C419C"/>
    <w:rsid w:val="002C45C7"/>
    <w:rsid w:val="002C6E97"/>
    <w:rsid w:val="002F3F6E"/>
    <w:rsid w:val="002F49AD"/>
    <w:rsid w:val="003074C4"/>
    <w:rsid w:val="00310B19"/>
    <w:rsid w:val="0031363F"/>
    <w:rsid w:val="003150F9"/>
    <w:rsid w:val="003176A7"/>
    <w:rsid w:val="003307A9"/>
    <w:rsid w:val="00344CDE"/>
    <w:rsid w:val="00353E73"/>
    <w:rsid w:val="00364540"/>
    <w:rsid w:val="00367AE2"/>
    <w:rsid w:val="003714F2"/>
    <w:rsid w:val="00390E29"/>
    <w:rsid w:val="003A1C67"/>
    <w:rsid w:val="003A21FF"/>
    <w:rsid w:val="003A6A85"/>
    <w:rsid w:val="003B3EB3"/>
    <w:rsid w:val="003C280F"/>
    <w:rsid w:val="003D6BB2"/>
    <w:rsid w:val="003D6CE7"/>
    <w:rsid w:val="003E2B37"/>
    <w:rsid w:val="003E47C9"/>
    <w:rsid w:val="003F1792"/>
    <w:rsid w:val="003F4163"/>
    <w:rsid w:val="004013DD"/>
    <w:rsid w:val="004040FD"/>
    <w:rsid w:val="004070CF"/>
    <w:rsid w:val="00411482"/>
    <w:rsid w:val="00415511"/>
    <w:rsid w:val="00427C8E"/>
    <w:rsid w:val="00440E83"/>
    <w:rsid w:val="004650F0"/>
    <w:rsid w:val="00475C2A"/>
    <w:rsid w:val="00480694"/>
    <w:rsid w:val="00483EFD"/>
    <w:rsid w:val="004A4254"/>
    <w:rsid w:val="004C3935"/>
    <w:rsid w:val="004C5015"/>
    <w:rsid w:val="004C5C3E"/>
    <w:rsid w:val="004D14C1"/>
    <w:rsid w:val="004D1E72"/>
    <w:rsid w:val="004D3932"/>
    <w:rsid w:val="004D4447"/>
    <w:rsid w:val="004D6B17"/>
    <w:rsid w:val="004E1AD3"/>
    <w:rsid w:val="004E36F7"/>
    <w:rsid w:val="0050295A"/>
    <w:rsid w:val="00503AAF"/>
    <w:rsid w:val="00514159"/>
    <w:rsid w:val="00522851"/>
    <w:rsid w:val="00534260"/>
    <w:rsid w:val="00537A17"/>
    <w:rsid w:val="00550999"/>
    <w:rsid w:val="0056013A"/>
    <w:rsid w:val="00562A33"/>
    <w:rsid w:val="005630C9"/>
    <w:rsid w:val="00563118"/>
    <w:rsid w:val="0056388D"/>
    <w:rsid w:val="005A12F5"/>
    <w:rsid w:val="005B2E96"/>
    <w:rsid w:val="005C4345"/>
    <w:rsid w:val="005C5290"/>
    <w:rsid w:val="005C6D2A"/>
    <w:rsid w:val="005D47F6"/>
    <w:rsid w:val="005D59FC"/>
    <w:rsid w:val="005E0787"/>
    <w:rsid w:val="005E58D3"/>
    <w:rsid w:val="005F16D7"/>
    <w:rsid w:val="00601A3C"/>
    <w:rsid w:val="006054FD"/>
    <w:rsid w:val="00610604"/>
    <w:rsid w:val="006114AB"/>
    <w:rsid w:val="00621E33"/>
    <w:rsid w:val="00625C4A"/>
    <w:rsid w:val="0063201F"/>
    <w:rsid w:val="006333A2"/>
    <w:rsid w:val="00650D88"/>
    <w:rsid w:val="00652FEE"/>
    <w:rsid w:val="00664749"/>
    <w:rsid w:val="00671783"/>
    <w:rsid w:val="00681434"/>
    <w:rsid w:val="00683AD4"/>
    <w:rsid w:val="006A567D"/>
    <w:rsid w:val="006C0850"/>
    <w:rsid w:val="006D19C5"/>
    <w:rsid w:val="006D2329"/>
    <w:rsid w:val="006D6CD6"/>
    <w:rsid w:val="006D7C54"/>
    <w:rsid w:val="006E0B9B"/>
    <w:rsid w:val="006F393F"/>
    <w:rsid w:val="006F51F6"/>
    <w:rsid w:val="006F5F95"/>
    <w:rsid w:val="0070181B"/>
    <w:rsid w:val="00704E42"/>
    <w:rsid w:val="0072085D"/>
    <w:rsid w:val="00724CBA"/>
    <w:rsid w:val="0073085A"/>
    <w:rsid w:val="0073545C"/>
    <w:rsid w:val="007429EA"/>
    <w:rsid w:val="00743869"/>
    <w:rsid w:val="00744D4B"/>
    <w:rsid w:val="0075159A"/>
    <w:rsid w:val="00754C5A"/>
    <w:rsid w:val="00762B6B"/>
    <w:rsid w:val="0077295A"/>
    <w:rsid w:val="007A50FC"/>
    <w:rsid w:val="007A78FF"/>
    <w:rsid w:val="007C328F"/>
    <w:rsid w:val="007C53D7"/>
    <w:rsid w:val="007D2AD5"/>
    <w:rsid w:val="007E4BA7"/>
    <w:rsid w:val="007E5728"/>
    <w:rsid w:val="007E5D3E"/>
    <w:rsid w:val="007E62C1"/>
    <w:rsid w:val="007F7E09"/>
    <w:rsid w:val="00816BC9"/>
    <w:rsid w:val="00824E70"/>
    <w:rsid w:val="00826111"/>
    <w:rsid w:val="00830514"/>
    <w:rsid w:val="0084227C"/>
    <w:rsid w:val="00854B76"/>
    <w:rsid w:val="00855BC2"/>
    <w:rsid w:val="00856A4C"/>
    <w:rsid w:val="00860C40"/>
    <w:rsid w:val="00860E94"/>
    <w:rsid w:val="00881AC0"/>
    <w:rsid w:val="00882C9A"/>
    <w:rsid w:val="008900DF"/>
    <w:rsid w:val="008A269D"/>
    <w:rsid w:val="008B0269"/>
    <w:rsid w:val="008B4456"/>
    <w:rsid w:val="008B5F56"/>
    <w:rsid w:val="008B7EB4"/>
    <w:rsid w:val="008C216D"/>
    <w:rsid w:val="008C45D7"/>
    <w:rsid w:val="008D2ABC"/>
    <w:rsid w:val="008E1605"/>
    <w:rsid w:val="008E396B"/>
    <w:rsid w:val="008F000C"/>
    <w:rsid w:val="008F26A7"/>
    <w:rsid w:val="008F5C7B"/>
    <w:rsid w:val="0090628F"/>
    <w:rsid w:val="00906969"/>
    <w:rsid w:val="009077BD"/>
    <w:rsid w:val="009430EE"/>
    <w:rsid w:val="00947CF4"/>
    <w:rsid w:val="0095234F"/>
    <w:rsid w:val="009759ED"/>
    <w:rsid w:val="00977664"/>
    <w:rsid w:val="00982C99"/>
    <w:rsid w:val="00991BDD"/>
    <w:rsid w:val="00997C6D"/>
    <w:rsid w:val="009A2E06"/>
    <w:rsid w:val="009B22D4"/>
    <w:rsid w:val="009B37F9"/>
    <w:rsid w:val="009C0F78"/>
    <w:rsid w:val="009D197E"/>
    <w:rsid w:val="009D2180"/>
    <w:rsid w:val="009D375B"/>
    <w:rsid w:val="009D7EB6"/>
    <w:rsid w:val="009E182E"/>
    <w:rsid w:val="009E4D9C"/>
    <w:rsid w:val="009E5C4F"/>
    <w:rsid w:val="009E7515"/>
    <w:rsid w:val="00A046C8"/>
    <w:rsid w:val="00A0620E"/>
    <w:rsid w:val="00A06B80"/>
    <w:rsid w:val="00A11ECD"/>
    <w:rsid w:val="00A15029"/>
    <w:rsid w:val="00A21A36"/>
    <w:rsid w:val="00A300C6"/>
    <w:rsid w:val="00A44BE0"/>
    <w:rsid w:val="00A4664B"/>
    <w:rsid w:val="00A547C6"/>
    <w:rsid w:val="00A83406"/>
    <w:rsid w:val="00A979C1"/>
    <w:rsid w:val="00AA30BD"/>
    <w:rsid w:val="00AA740B"/>
    <w:rsid w:val="00AB03E4"/>
    <w:rsid w:val="00AC143E"/>
    <w:rsid w:val="00AC491C"/>
    <w:rsid w:val="00AC53C3"/>
    <w:rsid w:val="00AE481A"/>
    <w:rsid w:val="00AF694C"/>
    <w:rsid w:val="00AF6D98"/>
    <w:rsid w:val="00AF79A0"/>
    <w:rsid w:val="00B01C0A"/>
    <w:rsid w:val="00B12792"/>
    <w:rsid w:val="00B355FB"/>
    <w:rsid w:val="00B406D4"/>
    <w:rsid w:val="00B453E6"/>
    <w:rsid w:val="00B51CDE"/>
    <w:rsid w:val="00B56215"/>
    <w:rsid w:val="00B6526A"/>
    <w:rsid w:val="00B73E69"/>
    <w:rsid w:val="00B803C3"/>
    <w:rsid w:val="00B8315A"/>
    <w:rsid w:val="00B97300"/>
    <w:rsid w:val="00BA2270"/>
    <w:rsid w:val="00BA65DF"/>
    <w:rsid w:val="00BC2270"/>
    <w:rsid w:val="00BC4902"/>
    <w:rsid w:val="00BC6713"/>
    <w:rsid w:val="00BC6DDF"/>
    <w:rsid w:val="00BE3B57"/>
    <w:rsid w:val="00BF2B43"/>
    <w:rsid w:val="00C058B3"/>
    <w:rsid w:val="00C11693"/>
    <w:rsid w:val="00C1201B"/>
    <w:rsid w:val="00C12512"/>
    <w:rsid w:val="00C175DE"/>
    <w:rsid w:val="00C22A67"/>
    <w:rsid w:val="00C23EC4"/>
    <w:rsid w:val="00C46FBE"/>
    <w:rsid w:val="00C47EED"/>
    <w:rsid w:val="00C540DF"/>
    <w:rsid w:val="00C5538C"/>
    <w:rsid w:val="00C750CF"/>
    <w:rsid w:val="00C76F0E"/>
    <w:rsid w:val="00C86E54"/>
    <w:rsid w:val="00C92759"/>
    <w:rsid w:val="00C95A5A"/>
    <w:rsid w:val="00CA7F43"/>
    <w:rsid w:val="00CC3529"/>
    <w:rsid w:val="00CC50E3"/>
    <w:rsid w:val="00CF0785"/>
    <w:rsid w:val="00CF4BAE"/>
    <w:rsid w:val="00D01FBC"/>
    <w:rsid w:val="00D03407"/>
    <w:rsid w:val="00D06894"/>
    <w:rsid w:val="00D06902"/>
    <w:rsid w:val="00D07293"/>
    <w:rsid w:val="00D2581D"/>
    <w:rsid w:val="00D25C30"/>
    <w:rsid w:val="00D336B5"/>
    <w:rsid w:val="00D35CFA"/>
    <w:rsid w:val="00D3775B"/>
    <w:rsid w:val="00D52DEB"/>
    <w:rsid w:val="00D57D3E"/>
    <w:rsid w:val="00D724BC"/>
    <w:rsid w:val="00D832BD"/>
    <w:rsid w:val="00D84D15"/>
    <w:rsid w:val="00D91706"/>
    <w:rsid w:val="00DB6DC0"/>
    <w:rsid w:val="00DC0265"/>
    <w:rsid w:val="00DC408F"/>
    <w:rsid w:val="00DC5EBF"/>
    <w:rsid w:val="00DC750C"/>
    <w:rsid w:val="00DD1BAF"/>
    <w:rsid w:val="00DE76D1"/>
    <w:rsid w:val="00DF3023"/>
    <w:rsid w:val="00DF536A"/>
    <w:rsid w:val="00DF5C9C"/>
    <w:rsid w:val="00E0177B"/>
    <w:rsid w:val="00E018F8"/>
    <w:rsid w:val="00E0359B"/>
    <w:rsid w:val="00E038AE"/>
    <w:rsid w:val="00E0780C"/>
    <w:rsid w:val="00E35786"/>
    <w:rsid w:val="00E4396E"/>
    <w:rsid w:val="00E65255"/>
    <w:rsid w:val="00E66C44"/>
    <w:rsid w:val="00E7068A"/>
    <w:rsid w:val="00E75070"/>
    <w:rsid w:val="00E75F95"/>
    <w:rsid w:val="00E8473F"/>
    <w:rsid w:val="00E93142"/>
    <w:rsid w:val="00EA054E"/>
    <w:rsid w:val="00EA3437"/>
    <w:rsid w:val="00EB555C"/>
    <w:rsid w:val="00EC6103"/>
    <w:rsid w:val="00ED1398"/>
    <w:rsid w:val="00ED1B20"/>
    <w:rsid w:val="00ED1D07"/>
    <w:rsid w:val="00ED2707"/>
    <w:rsid w:val="00ED63D3"/>
    <w:rsid w:val="00EE1B28"/>
    <w:rsid w:val="00EE701C"/>
    <w:rsid w:val="00EF3E2B"/>
    <w:rsid w:val="00EF5D2C"/>
    <w:rsid w:val="00F02642"/>
    <w:rsid w:val="00F03C17"/>
    <w:rsid w:val="00F115F1"/>
    <w:rsid w:val="00F30F08"/>
    <w:rsid w:val="00F37246"/>
    <w:rsid w:val="00F45A13"/>
    <w:rsid w:val="00F52EB5"/>
    <w:rsid w:val="00F53E5A"/>
    <w:rsid w:val="00F56572"/>
    <w:rsid w:val="00F6151D"/>
    <w:rsid w:val="00F649A8"/>
    <w:rsid w:val="00F717D2"/>
    <w:rsid w:val="00F80C65"/>
    <w:rsid w:val="00F821DD"/>
    <w:rsid w:val="00F85CF2"/>
    <w:rsid w:val="00F9174E"/>
    <w:rsid w:val="00FA05D3"/>
    <w:rsid w:val="00FA557B"/>
    <w:rsid w:val="00FB2505"/>
    <w:rsid w:val="00FB46C4"/>
    <w:rsid w:val="00FB7190"/>
    <w:rsid w:val="00FC69EB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4515E1"/>
  <w15:chartTrackingRefBased/>
  <w15:docId w15:val="{62C2E136-7D3D-4358-9127-96534241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BC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C4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nhideWhenUsed/>
    <w:qFormat/>
    <w:rsid w:val="00BC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ter"/>
    <w:uiPriority w:val="34"/>
    <w:qFormat/>
    <w:rsid w:val="00003F4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4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59"/>
    <w:rsid w:val="0028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6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extodenotaderodap1">
    <w:name w:val="Texto de nota de rodapé1"/>
    <w:basedOn w:val="Normal"/>
    <w:next w:val="Textodenotaderodap"/>
    <w:link w:val="TextodenotaderodapCarter"/>
    <w:uiPriority w:val="99"/>
    <w:semiHidden/>
    <w:unhideWhenUsed/>
    <w:rsid w:val="002826DF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1"/>
    <w:uiPriority w:val="99"/>
    <w:semiHidden/>
    <w:rsid w:val="002826DF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2826DF"/>
    <w:rPr>
      <w:vertAlign w:val="superscript"/>
    </w:rPr>
  </w:style>
  <w:style w:type="table" w:styleId="TabelacomGrelha">
    <w:name w:val="Table Grid"/>
    <w:basedOn w:val="Tabelanormal"/>
    <w:uiPriority w:val="39"/>
    <w:rsid w:val="0028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1"/>
    <w:uiPriority w:val="99"/>
    <w:semiHidden/>
    <w:unhideWhenUsed/>
    <w:rsid w:val="002826DF"/>
    <w:pPr>
      <w:spacing w:after="0" w:line="240" w:lineRule="auto"/>
    </w:pPr>
    <w:rPr>
      <w:sz w:val="20"/>
      <w:szCs w:val="20"/>
    </w:rPr>
  </w:style>
  <w:style w:type="character" w:customStyle="1" w:styleId="TextodenotaderodapCarter1">
    <w:name w:val="Texto de nota de rodapé Caráter1"/>
    <w:link w:val="Textodenotaderodap"/>
    <w:uiPriority w:val="99"/>
    <w:semiHidden/>
    <w:rsid w:val="002826DF"/>
    <w:rPr>
      <w:sz w:val="20"/>
      <w:szCs w:val="20"/>
    </w:rPr>
  </w:style>
  <w:style w:type="character" w:styleId="Hiperligao">
    <w:name w:val="Hyperlink"/>
    <w:uiPriority w:val="99"/>
    <w:unhideWhenUsed/>
    <w:rsid w:val="00550999"/>
    <w:rPr>
      <w:color w:val="0563C1"/>
      <w:u w:val="single"/>
    </w:rPr>
  </w:style>
  <w:style w:type="character" w:styleId="MenoNoResolvida">
    <w:name w:val="Unresolved Mention"/>
    <w:uiPriority w:val="99"/>
    <w:semiHidden/>
    <w:unhideWhenUsed/>
    <w:rsid w:val="00550999"/>
    <w:rPr>
      <w:color w:val="605E5C"/>
      <w:shd w:val="clear" w:color="auto" w:fill="E1DFDD"/>
    </w:rPr>
  </w:style>
  <w:style w:type="character" w:styleId="Refdecomentrio">
    <w:name w:val="annotation reference"/>
    <w:unhideWhenUsed/>
    <w:rsid w:val="00ED63D3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ED63D3"/>
    <w:rPr>
      <w:sz w:val="20"/>
      <w:szCs w:val="20"/>
    </w:rPr>
  </w:style>
  <w:style w:type="character" w:customStyle="1" w:styleId="TextodecomentrioCarter">
    <w:name w:val="Texto de comentário Caráter"/>
    <w:link w:val="Textodecomentrio"/>
    <w:rsid w:val="00ED63D3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nhideWhenUsed/>
    <w:rsid w:val="00ED63D3"/>
    <w:rPr>
      <w:b/>
      <w:bCs/>
    </w:rPr>
  </w:style>
  <w:style w:type="character" w:customStyle="1" w:styleId="AssuntodecomentrioCarter">
    <w:name w:val="Assunto de comentário Caráter"/>
    <w:link w:val="Assuntodecomentrio"/>
    <w:rsid w:val="00ED63D3"/>
    <w:rPr>
      <w:b/>
      <w:bCs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43869"/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link w:val="HTMLpr-formatado"/>
    <w:uiPriority w:val="99"/>
    <w:semiHidden/>
    <w:rsid w:val="00743869"/>
    <w:rPr>
      <w:rFonts w:ascii="Courier New" w:hAnsi="Courier New" w:cs="Courier New"/>
      <w:lang w:val="pt-PT"/>
    </w:rPr>
  </w:style>
  <w:style w:type="paragraph" w:styleId="Cabealho">
    <w:name w:val="header"/>
    <w:basedOn w:val="Normal"/>
    <w:link w:val="CabealhoCarter"/>
    <w:unhideWhenUsed/>
    <w:rsid w:val="004E1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4E1AD3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nhideWhenUsed/>
    <w:rsid w:val="004E1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4E1AD3"/>
    <w:rPr>
      <w:sz w:val="22"/>
      <w:szCs w:val="22"/>
      <w:lang w:eastAsia="en-US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C49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3Carter">
    <w:name w:val="Título 3 Caráter"/>
    <w:basedOn w:val="Tipodeletrapredefinidodopargrafo"/>
    <w:link w:val="Ttulo3"/>
    <w:rsid w:val="00BC4902"/>
    <w:rPr>
      <w:rFonts w:asciiTheme="majorHAnsi" w:eastAsiaTheme="majorEastAsia" w:hAnsiTheme="majorHAnsi" w:cstheme="majorBidi"/>
      <w:color w:val="1F3763"/>
      <w:sz w:val="24"/>
      <w:szCs w:val="24"/>
      <w:lang w:eastAsia="en-US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qFormat/>
    <w:locked/>
    <w:rsid w:val="00BC4902"/>
    <w:rPr>
      <w:sz w:val="22"/>
      <w:szCs w:val="22"/>
      <w:lang w:eastAsia="en-US"/>
    </w:rPr>
  </w:style>
  <w:style w:type="paragraph" w:styleId="Avanodecorpodetexto">
    <w:name w:val="Body Text Indent"/>
    <w:basedOn w:val="Normal"/>
    <w:link w:val="AvanodecorpodetextoCarter"/>
    <w:unhideWhenUsed/>
    <w:rsid w:val="009077BD"/>
    <w:pPr>
      <w:tabs>
        <w:tab w:val="left" w:pos="1600"/>
        <w:tab w:val="left" w:pos="5400"/>
        <w:tab w:val="left" w:pos="9072"/>
        <w:tab w:val="left" w:pos="9699"/>
      </w:tabs>
      <w:spacing w:after="0" w:line="240" w:lineRule="auto"/>
      <w:ind w:right="-284"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9077BD"/>
    <w:rPr>
      <w:rFonts w:ascii="Arial" w:eastAsia="Times New Roman" w:hAnsi="Arial" w:cs="Arial"/>
      <w:lang w:eastAsia="en-US"/>
    </w:rPr>
  </w:style>
  <w:style w:type="paragraph" w:styleId="Textosimples">
    <w:name w:val="Plain Text"/>
    <w:basedOn w:val="Normal"/>
    <w:link w:val="TextosimplesCarter"/>
    <w:uiPriority w:val="99"/>
    <w:unhideWhenUsed/>
    <w:rsid w:val="009077BD"/>
    <w:pPr>
      <w:spacing w:after="0" w:line="240" w:lineRule="auto"/>
    </w:pPr>
    <w:rPr>
      <w:rFonts w:ascii="Times New Roman" w:hAnsi="Times New Roman"/>
      <w:color w:val="000000"/>
      <w:sz w:val="20"/>
      <w:szCs w:val="21"/>
      <w:lang w:val="en-US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9077BD"/>
    <w:rPr>
      <w:rFonts w:ascii="Times New Roman" w:hAnsi="Times New Roman"/>
      <w:color w:val="000000"/>
      <w:szCs w:val="21"/>
      <w:lang w:val="en-US" w:eastAsia="en-US"/>
    </w:rPr>
  </w:style>
  <w:style w:type="character" w:customStyle="1" w:styleId="apple-converted-space">
    <w:name w:val="apple-converted-space"/>
    <w:rsid w:val="009077BD"/>
  </w:style>
  <w:style w:type="character" w:customStyle="1" w:styleId="il">
    <w:name w:val="il"/>
    <w:basedOn w:val="Tipodeletrapredefinidodopargrafo"/>
    <w:rsid w:val="00907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94</Pages>
  <Words>20109</Words>
  <Characters>108594</Characters>
  <Application>Microsoft Office Word</Application>
  <DocSecurity>0</DocSecurity>
  <Lines>904</Lines>
  <Paragraphs>256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128447</CharactersWithSpaces>
  <SharedDoc>false</SharedDoc>
  <HLinks>
    <vt:vector size="6" baseType="variant">
      <vt:variant>
        <vt:i4>4849764</vt:i4>
      </vt:variant>
      <vt:variant>
        <vt:i4>0</vt:i4>
      </vt:variant>
      <vt:variant>
        <vt:i4>0</vt:i4>
      </vt:variant>
      <vt:variant>
        <vt:i4>5</vt:i4>
      </vt:variant>
      <vt:variant>
        <vt:lpwstr>mailto:div.rf.dl60.2018@fct.unl.pt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santos</dc:creator>
  <cp:keywords/>
  <dc:description/>
  <cp:lastModifiedBy>Dora Maria Andrade Soares</cp:lastModifiedBy>
  <cp:revision>22</cp:revision>
  <cp:lastPrinted>2026-04-29T10:43:00Z</cp:lastPrinted>
  <dcterms:created xsi:type="dcterms:W3CDTF">2026-07-30T09:07:00Z</dcterms:created>
  <dcterms:modified xsi:type="dcterms:W3CDTF">2026-08-05T13:55:00Z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5e73dcbed308973db6de2a1640fe5bc63844c1634c92d90c6da2ad1360d71204</vt:lpwstr>
  </property>
  <property fmtid="{D5CDD505-2E9C-101B-9397-08002B2CF9AE}" pid="3" name="MSIP_Label_304c77aa-c9a8-46e6-9c98-9e9480eece7b_Enabled">
    <vt:lpwstr>true</vt:lpwstr>
  </property>
  <property fmtid="{D5CDD505-2E9C-101B-9397-08002B2CF9AE}" pid="4" name="MSIP_Label_304c77aa-c9a8-46e6-9c98-9e9480eece7b_SetDate">
    <vt:lpwstr>2026-08-03T15:23:32Z</vt:lpwstr>
  </property>
  <property fmtid="{D5CDD505-2E9C-101B-9397-08002B2CF9AE}" pid="5" name="MSIP_Label_304c77aa-c9a8-46e6-9c98-9e9480eece7b_Method">
    <vt:lpwstr>Privileged</vt:lpwstr>
  </property>
  <property fmtid="{D5CDD505-2E9C-101B-9397-08002B2CF9AE}" pid="6" name="MSIP_Label_304c77aa-c9a8-46e6-9c98-9e9480eece7b_Name">
    <vt:lpwstr>Confidencial - Confidential</vt:lpwstr>
  </property>
  <property fmtid="{D5CDD505-2E9C-101B-9397-08002B2CF9AE}" pid="7" name="MSIP_Label_304c77aa-c9a8-46e6-9c98-9e9480eece7b_SiteId">
    <vt:lpwstr>ae7e50a2-ed26-41f7-bd75-f49683f2433a</vt:lpwstr>
  </property>
  <property fmtid="{D5CDD505-2E9C-101B-9397-08002B2CF9AE}" pid="8" name="MSIP_Label_304c77aa-c9a8-46e6-9c98-9e9480eece7b_ActionId">
    <vt:lpwstr>d079bb1c-68b6-4b8a-a795-e8ff4f59ae0e</vt:lpwstr>
  </property>
  <property fmtid="{D5CDD505-2E9C-101B-9397-08002B2CF9AE}" pid="9" name="MSIP_Label_304c77aa-c9a8-46e6-9c98-9e9480eece7b_ContentBits">
    <vt:lpwstr>0</vt:lpwstr>
  </property>
  <property fmtid="{D5CDD505-2E9C-101B-9397-08002B2CF9AE}" pid="10" name="MSIP_Label_304c77aa-c9a8-46e6-9c98-9e9480eece7b_Tag">
    <vt:lpwstr>10, 2, 1, 1</vt:lpwstr>
  </property>
</Properties>
</file>