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3D2C60" w14:textId="711E1722" w:rsidR="00293ECF" w:rsidRDefault="00293ECF" w:rsidP="00293ECF">
      <w:pPr>
        <w:spacing w:after="0" w:line="360" w:lineRule="auto"/>
        <w:rPr>
          <w:rFonts w:ascii="Futura" w:hAnsi="Futura"/>
        </w:rPr>
      </w:pPr>
    </w:p>
    <w:p w14:paraId="2A6A54FC" w14:textId="77777777" w:rsidR="00293ECF" w:rsidRPr="00293ECF" w:rsidRDefault="00293ECF" w:rsidP="00293ECF">
      <w:pPr>
        <w:spacing w:after="0" w:line="360" w:lineRule="auto"/>
        <w:rPr>
          <w:rFonts w:ascii="Futura" w:hAnsi="Futura"/>
        </w:rPr>
      </w:pPr>
    </w:p>
    <w:p w14:paraId="2C47FB1E" w14:textId="41B5A048" w:rsidR="00293ECF" w:rsidRPr="00F91D49" w:rsidRDefault="00293ECF" w:rsidP="00293ECF">
      <w:pPr>
        <w:spacing w:after="0" w:line="360" w:lineRule="auto"/>
        <w:jc w:val="center"/>
        <w:rPr>
          <w:rFonts w:ascii="Futura" w:hAnsi="Futura" w:cs="Times New Roman"/>
          <w:b/>
          <w:bCs/>
          <w:sz w:val="24"/>
          <w:szCs w:val="24"/>
        </w:rPr>
      </w:pPr>
      <w:r w:rsidRPr="00F91D49">
        <w:rPr>
          <w:rFonts w:ascii="Futura" w:hAnsi="Futura" w:cs="Times New Roman"/>
          <w:b/>
          <w:bCs/>
          <w:sz w:val="24"/>
          <w:szCs w:val="24"/>
        </w:rPr>
        <w:t xml:space="preserve">DECLARAÇÃO DE CONSENTIMENTO </w:t>
      </w:r>
      <w:r w:rsidR="00235976">
        <w:rPr>
          <w:rFonts w:ascii="Futura" w:hAnsi="Futura" w:cs="Times New Roman"/>
          <w:b/>
          <w:bCs/>
          <w:sz w:val="24"/>
          <w:szCs w:val="24"/>
        </w:rPr>
        <w:t>INFORMADO</w:t>
      </w:r>
    </w:p>
    <w:p w14:paraId="4BEDD350" w14:textId="05DC34E6" w:rsidR="00293ECF" w:rsidRPr="00F91D49" w:rsidRDefault="00293ECF" w:rsidP="00293ECF">
      <w:pPr>
        <w:spacing w:after="0" w:line="360" w:lineRule="auto"/>
        <w:jc w:val="center"/>
        <w:rPr>
          <w:rFonts w:ascii="Futura" w:hAnsi="Futura" w:cs="Times New Roman"/>
          <w:b/>
          <w:bCs/>
          <w:sz w:val="24"/>
          <w:szCs w:val="24"/>
        </w:rPr>
      </w:pPr>
    </w:p>
    <w:p w14:paraId="6BE5FCBF" w14:textId="77777777" w:rsidR="00293ECF" w:rsidRPr="00F91D49" w:rsidRDefault="00293ECF" w:rsidP="00293ECF">
      <w:pPr>
        <w:spacing w:after="0" w:line="360" w:lineRule="auto"/>
        <w:jc w:val="center"/>
        <w:rPr>
          <w:rFonts w:ascii="Futura" w:hAnsi="Futura" w:cs="Times New Roman"/>
          <w:b/>
          <w:bCs/>
        </w:rPr>
      </w:pPr>
    </w:p>
    <w:p w14:paraId="43FC0743" w14:textId="440A4919" w:rsidR="00293ECF" w:rsidRPr="00F91D49" w:rsidRDefault="00293ECF" w:rsidP="00293ECF">
      <w:pPr>
        <w:spacing w:after="0" w:line="360" w:lineRule="auto"/>
        <w:jc w:val="both"/>
        <w:rPr>
          <w:rFonts w:ascii="Futura" w:hAnsi="Futura" w:cs="Times New Roman"/>
        </w:rPr>
      </w:pPr>
      <w:r w:rsidRPr="00F91D49">
        <w:rPr>
          <w:rFonts w:ascii="Futura" w:hAnsi="Futura" w:cs="Times New Roman"/>
        </w:rPr>
        <w:t xml:space="preserve">Eu, </w:t>
      </w:r>
      <w:r w:rsidR="00F91D49" w:rsidRPr="00F93522">
        <w:rPr>
          <w:rFonts w:ascii="Futura" w:hAnsi="Futura" w:cs="Times New Roman"/>
          <w:b/>
          <w:bCs/>
        </w:rPr>
        <w:t>______________________________________________</w:t>
      </w:r>
      <w:r w:rsidRPr="00F91D49">
        <w:rPr>
          <w:rFonts w:ascii="Futura" w:hAnsi="Futura" w:cs="Times New Roman"/>
        </w:rPr>
        <w:t>, portador(a) do Documento de identificação n.º  _____</w:t>
      </w:r>
      <w:r w:rsidR="00F91D49" w:rsidRPr="00F91D49">
        <w:rPr>
          <w:rFonts w:ascii="Futura" w:hAnsi="Futura" w:cs="Times New Roman"/>
        </w:rPr>
        <w:t>_______</w:t>
      </w:r>
      <w:r w:rsidRPr="00F91D49">
        <w:rPr>
          <w:rFonts w:ascii="Futura" w:hAnsi="Futura" w:cs="Times New Roman"/>
        </w:rPr>
        <w:t xml:space="preserve">____, declaro para os efeitos previstos no disposto no art.º 13.º do Regulamento Geral de Proteção de Dados (EU)2016/679 do </w:t>
      </w:r>
      <w:r w:rsidR="00257E07">
        <w:rPr>
          <w:rFonts w:ascii="Futura" w:hAnsi="Futura" w:cs="Times New Roman"/>
        </w:rPr>
        <w:t>Parlamento Europeu</w:t>
      </w:r>
      <w:r w:rsidRPr="00F91D49">
        <w:rPr>
          <w:rFonts w:ascii="Futura" w:hAnsi="Futura" w:cs="Times New Roman"/>
        </w:rPr>
        <w:t xml:space="preserve"> e d</w:t>
      </w:r>
      <w:r w:rsidR="00F91D49" w:rsidRPr="00F91D49">
        <w:rPr>
          <w:rFonts w:ascii="Futura" w:hAnsi="Futura" w:cs="Times New Roman"/>
        </w:rPr>
        <w:t>o</w:t>
      </w:r>
      <w:r w:rsidRPr="00F91D49">
        <w:rPr>
          <w:rFonts w:ascii="Futura" w:hAnsi="Futura" w:cs="Times New Roman"/>
        </w:rPr>
        <w:t xml:space="preserve"> Conselho de 27 de abril </w:t>
      </w:r>
      <w:r w:rsidR="00257E07">
        <w:rPr>
          <w:rFonts w:ascii="Futura" w:hAnsi="Futura" w:cs="Times New Roman"/>
        </w:rPr>
        <w:t>de 2016</w:t>
      </w:r>
      <w:r w:rsidRPr="00F91D49">
        <w:rPr>
          <w:rFonts w:ascii="Futura" w:hAnsi="Futura" w:cs="Times New Roman"/>
        </w:rPr>
        <w:t>(RGPD) prestar, por este meio, o meu consentimento livre, preciso e informado para o tratamento dos meus dados pessoais à Faculdade de Ciências e Tecnologia da Universidade Nova de Lisboa</w:t>
      </w:r>
      <w:r w:rsidR="00257E07">
        <w:rPr>
          <w:rFonts w:ascii="Futura" w:hAnsi="Futura" w:cs="Times New Roman"/>
        </w:rPr>
        <w:t xml:space="preserve"> (NOVA FCT)</w:t>
      </w:r>
      <w:r w:rsidRPr="00F91D49">
        <w:rPr>
          <w:rFonts w:ascii="Futura" w:hAnsi="Futura" w:cs="Times New Roman"/>
        </w:rPr>
        <w:t>.</w:t>
      </w:r>
    </w:p>
    <w:p w14:paraId="4371EA1E" w14:textId="77777777" w:rsidR="00293ECF" w:rsidRPr="00F91D49" w:rsidRDefault="00293ECF" w:rsidP="00293ECF">
      <w:pPr>
        <w:spacing w:after="0" w:line="360" w:lineRule="auto"/>
        <w:jc w:val="both"/>
        <w:rPr>
          <w:rFonts w:ascii="Futura" w:hAnsi="Futura" w:cs="Times New Roman"/>
        </w:rPr>
      </w:pPr>
    </w:p>
    <w:p w14:paraId="777539D8" w14:textId="32F23C3E" w:rsidR="00293ECF" w:rsidRPr="00F91D49" w:rsidRDefault="00293ECF" w:rsidP="00293ECF">
      <w:pPr>
        <w:spacing w:after="0" w:line="360" w:lineRule="auto"/>
        <w:jc w:val="both"/>
        <w:rPr>
          <w:rFonts w:ascii="Futura" w:hAnsi="Futura" w:cs="Times New Roman"/>
        </w:rPr>
      </w:pPr>
      <w:r w:rsidRPr="00F91D49">
        <w:rPr>
          <w:rFonts w:ascii="Futura" w:hAnsi="Futura" w:cs="Times New Roman"/>
        </w:rPr>
        <w:t xml:space="preserve">Autorizo a </w:t>
      </w:r>
      <w:r w:rsidR="00257E07">
        <w:rPr>
          <w:rFonts w:ascii="Futura" w:hAnsi="Futura" w:cs="Times New Roman"/>
        </w:rPr>
        <w:t xml:space="preserve">NOVA FCT </w:t>
      </w:r>
      <w:r w:rsidRPr="00F91D49">
        <w:rPr>
          <w:rFonts w:ascii="Futura" w:hAnsi="Futura" w:cs="Times New Roman"/>
        </w:rPr>
        <w:t>a fornecer os meus dados, sem prejuízo da sua confidencialidade, para fins de cumprimento do plano anual de formação de trabalhadores.</w:t>
      </w:r>
    </w:p>
    <w:p w14:paraId="120FF8CA" w14:textId="09C8247E" w:rsidR="00293ECF" w:rsidRPr="00F91D49" w:rsidRDefault="00293ECF" w:rsidP="00293ECF">
      <w:pPr>
        <w:spacing w:after="0" w:line="360" w:lineRule="auto"/>
        <w:jc w:val="both"/>
        <w:rPr>
          <w:rFonts w:ascii="Futura" w:hAnsi="Futura" w:cs="Times New Roman"/>
        </w:rPr>
      </w:pPr>
    </w:p>
    <w:p w14:paraId="5E2CB7B5" w14:textId="08F7E11E" w:rsidR="00293ECF" w:rsidRPr="00F91D49" w:rsidRDefault="00293ECF" w:rsidP="00293ECF">
      <w:pPr>
        <w:spacing w:after="0" w:line="360" w:lineRule="auto"/>
        <w:jc w:val="both"/>
        <w:rPr>
          <w:rFonts w:ascii="Futura" w:hAnsi="Futura" w:cs="Times New Roman"/>
        </w:rPr>
      </w:pPr>
      <w:r w:rsidRPr="00F91D49">
        <w:rPr>
          <w:rFonts w:ascii="Futura" w:hAnsi="Futura" w:cs="Times New Roman"/>
        </w:rPr>
        <w:t>Os dados transmitidos são incorporados e tratados no âmbito da inscrição e participação em ações de formação, tendo como único fim</w:t>
      </w:r>
      <w:r w:rsidR="00F91D49" w:rsidRPr="00F91D49">
        <w:rPr>
          <w:rFonts w:ascii="Futura" w:hAnsi="Futura" w:cs="Times New Roman"/>
        </w:rPr>
        <w:t>,</w:t>
      </w:r>
      <w:r w:rsidRPr="00F91D49">
        <w:rPr>
          <w:rFonts w:ascii="Futura" w:hAnsi="Futura" w:cs="Times New Roman"/>
        </w:rPr>
        <w:t xml:space="preserve"> a emissão do certificado de formação pela NOVA FCT</w:t>
      </w:r>
      <w:r w:rsidR="00F04AA9">
        <w:rPr>
          <w:rFonts w:ascii="Futura" w:hAnsi="Futura" w:cs="Times New Roman"/>
        </w:rPr>
        <w:t xml:space="preserve">, através do Sistema Integrado de Informação e Gestão da Oferta Educativa e Formativa (SIGO), </w:t>
      </w:r>
      <w:r w:rsidRPr="00F91D49">
        <w:rPr>
          <w:rFonts w:ascii="Futura" w:hAnsi="Futura" w:cs="Times New Roman"/>
        </w:rPr>
        <w:t>ou por entidade formadora parceira.</w:t>
      </w:r>
    </w:p>
    <w:p w14:paraId="1275CFC6" w14:textId="4CB0AB22" w:rsidR="00293ECF" w:rsidRPr="00F91D49" w:rsidRDefault="00293ECF" w:rsidP="00293ECF">
      <w:pPr>
        <w:spacing w:after="0" w:line="360" w:lineRule="auto"/>
        <w:jc w:val="both"/>
        <w:rPr>
          <w:rFonts w:ascii="Futura" w:hAnsi="Futura" w:cs="Times New Roman"/>
        </w:rPr>
      </w:pPr>
    </w:p>
    <w:p w14:paraId="30A21247" w14:textId="3F4AB4E9" w:rsidR="00293ECF" w:rsidRPr="00F91D49" w:rsidRDefault="00293ECF" w:rsidP="00293ECF">
      <w:pPr>
        <w:spacing w:after="0" w:line="360" w:lineRule="auto"/>
        <w:jc w:val="both"/>
        <w:rPr>
          <w:rFonts w:ascii="Futura" w:hAnsi="Futura" w:cs="Times New Roman"/>
        </w:rPr>
      </w:pPr>
      <w:r w:rsidRPr="00F91D49">
        <w:rPr>
          <w:rFonts w:ascii="Futura" w:hAnsi="Futura" w:cs="Times New Roman"/>
        </w:rPr>
        <w:t>Tenho conhecimento que sou livre de fornecer ou não as informações solicitadas e de autorizar ou não o seu tratamento, quando submeto</w:t>
      </w:r>
      <w:r w:rsidR="00F91D49" w:rsidRPr="00F91D49">
        <w:rPr>
          <w:rFonts w:ascii="Futura" w:hAnsi="Futura" w:cs="Times New Roman"/>
        </w:rPr>
        <w:t xml:space="preserve"> ou envio os meus dados através de formulário, questionário, e-mail e/ou documento em papel, </w:t>
      </w:r>
    </w:p>
    <w:p w14:paraId="3B849AF7" w14:textId="6939D7E2" w:rsidR="00F91D49" w:rsidRPr="00F91D49" w:rsidRDefault="00F91D49" w:rsidP="00293ECF">
      <w:pPr>
        <w:spacing w:after="0" w:line="360" w:lineRule="auto"/>
        <w:jc w:val="both"/>
        <w:rPr>
          <w:rFonts w:ascii="Futura" w:hAnsi="Futura" w:cs="Times New Roman"/>
        </w:rPr>
      </w:pPr>
    </w:p>
    <w:p w14:paraId="6B1BF75A" w14:textId="602C5170" w:rsidR="00F91D49" w:rsidRPr="00F91D49" w:rsidRDefault="00F91D49" w:rsidP="00293ECF">
      <w:pPr>
        <w:spacing w:after="0" w:line="360" w:lineRule="auto"/>
        <w:jc w:val="both"/>
        <w:rPr>
          <w:rFonts w:ascii="Futura" w:hAnsi="Futura" w:cs="Times New Roman"/>
        </w:rPr>
      </w:pPr>
      <w:r w:rsidRPr="00F91D49">
        <w:rPr>
          <w:rFonts w:ascii="Futura" w:hAnsi="Futura" w:cs="Times New Roman"/>
        </w:rPr>
        <w:t>Tenho conhecimento que tenho o direito de retirar o meu consentimento a qualquer momento, não comprometendo nesse caso, a licitude do tratamento efetuado com base no consentimento previamente dado.</w:t>
      </w:r>
    </w:p>
    <w:p w14:paraId="1F3D1C6B" w14:textId="0677E979" w:rsidR="00F91D49" w:rsidRPr="00F91D49" w:rsidRDefault="00F91D49" w:rsidP="00293ECF">
      <w:pPr>
        <w:spacing w:after="0" w:line="360" w:lineRule="auto"/>
        <w:jc w:val="both"/>
        <w:rPr>
          <w:rFonts w:ascii="Futura" w:hAnsi="Futura" w:cs="Times New Roman"/>
        </w:rPr>
      </w:pPr>
    </w:p>
    <w:p w14:paraId="41448E10" w14:textId="63D474B0" w:rsidR="00F91D49" w:rsidRPr="00F91D49" w:rsidRDefault="00F91D49" w:rsidP="00293ECF">
      <w:pPr>
        <w:spacing w:after="0" w:line="360" w:lineRule="auto"/>
        <w:jc w:val="both"/>
        <w:rPr>
          <w:rFonts w:ascii="Futura" w:hAnsi="Futura" w:cs="Times New Roman"/>
        </w:rPr>
      </w:pPr>
      <w:r w:rsidRPr="00F91D49">
        <w:rPr>
          <w:rFonts w:ascii="Futura" w:hAnsi="Futura" w:cs="Times New Roman"/>
        </w:rPr>
        <w:t xml:space="preserve">Campus de Caparica, </w:t>
      </w:r>
      <w:r w:rsidR="00F04AA9">
        <w:rPr>
          <w:rFonts w:ascii="Futura" w:hAnsi="Futura" w:cs="Times New Roman"/>
        </w:rPr>
        <w:t>_____ de ________________ de 202</w:t>
      </w:r>
      <w:r w:rsidR="00C95BD4">
        <w:rPr>
          <w:rFonts w:ascii="Futura" w:hAnsi="Futura" w:cs="Times New Roman"/>
        </w:rPr>
        <w:t>5</w:t>
      </w:r>
    </w:p>
    <w:p w14:paraId="2F84A46A" w14:textId="0EA43D18" w:rsidR="00293ECF" w:rsidRPr="00F91D49" w:rsidRDefault="00293ECF" w:rsidP="00293ECF">
      <w:pPr>
        <w:spacing w:after="0" w:line="360" w:lineRule="auto"/>
        <w:jc w:val="both"/>
        <w:rPr>
          <w:rFonts w:ascii="Futura" w:hAnsi="Futura" w:cs="Times New Roman"/>
        </w:rPr>
      </w:pPr>
    </w:p>
    <w:p w14:paraId="4DC8793D" w14:textId="7841CB4D" w:rsidR="00293ECF" w:rsidRPr="00F91D49" w:rsidRDefault="00F91D49" w:rsidP="00F91D49">
      <w:pPr>
        <w:spacing w:after="0" w:line="360" w:lineRule="auto"/>
        <w:ind w:firstLine="4678"/>
        <w:rPr>
          <w:rFonts w:ascii="Futura" w:hAnsi="Futura" w:cs="Times New Roman"/>
        </w:rPr>
      </w:pPr>
      <w:r w:rsidRPr="00F91D49">
        <w:rPr>
          <w:rFonts w:ascii="Futura" w:hAnsi="Futura" w:cs="Times New Roman"/>
        </w:rPr>
        <w:t>___________________________________________</w:t>
      </w:r>
    </w:p>
    <w:p w14:paraId="2179D434" w14:textId="6D3D58A2" w:rsidR="00F91D49" w:rsidRDefault="00F91D49" w:rsidP="00F91D49">
      <w:pPr>
        <w:spacing w:after="0" w:line="360" w:lineRule="auto"/>
        <w:ind w:firstLine="6379"/>
        <w:rPr>
          <w:rFonts w:ascii="Futura" w:hAnsi="Futura" w:cs="Times New Roman"/>
        </w:rPr>
      </w:pPr>
      <w:r w:rsidRPr="00F91D49">
        <w:rPr>
          <w:rFonts w:ascii="Futura" w:hAnsi="Futura" w:cs="Times New Roman"/>
        </w:rPr>
        <w:t>Assinatura</w:t>
      </w:r>
    </w:p>
    <w:p w14:paraId="657E2AAC" w14:textId="6F4F8706" w:rsidR="00F04AA9" w:rsidRDefault="00F04AA9" w:rsidP="00F04AA9">
      <w:pPr>
        <w:spacing w:after="0" w:line="360" w:lineRule="auto"/>
        <w:ind w:firstLine="5529"/>
        <w:rPr>
          <w:rFonts w:ascii="Futura" w:hAnsi="Futura"/>
          <w:sz w:val="14"/>
          <w:szCs w:val="14"/>
        </w:rPr>
      </w:pPr>
      <w:r w:rsidRPr="00A675F3">
        <w:rPr>
          <w:rFonts w:ascii="Futura" w:hAnsi="Futura"/>
          <w:sz w:val="14"/>
          <w:szCs w:val="14"/>
        </w:rPr>
        <w:t>(conforme o documento de Identificação)</w:t>
      </w:r>
    </w:p>
    <w:p w14:paraId="58FBEC49" w14:textId="53A49724" w:rsidR="00F04AA9" w:rsidRDefault="00F04AA9" w:rsidP="00F04AA9">
      <w:pPr>
        <w:spacing w:after="0" w:line="360" w:lineRule="auto"/>
        <w:ind w:firstLine="5529"/>
        <w:rPr>
          <w:rFonts w:ascii="Futura" w:hAnsi="Futura"/>
          <w:sz w:val="14"/>
          <w:szCs w:val="14"/>
        </w:rPr>
      </w:pPr>
    </w:p>
    <w:p w14:paraId="3F9F9DFB" w14:textId="39BAC860" w:rsidR="00F04AA9" w:rsidRDefault="00F04AA9">
      <w:pPr>
        <w:rPr>
          <w:rFonts w:ascii="Futura" w:hAnsi="Futura"/>
          <w:b/>
          <w:bCs/>
          <w:u w:val="single"/>
        </w:rPr>
      </w:pPr>
      <w:r>
        <w:rPr>
          <w:rFonts w:ascii="Futura" w:hAnsi="Futura"/>
          <w:b/>
          <w:bCs/>
          <w:u w:val="single"/>
        </w:rPr>
        <w:br w:type="page"/>
      </w:r>
    </w:p>
    <w:p w14:paraId="78965153" w14:textId="77777777" w:rsidR="00F04AA9" w:rsidRDefault="00F04AA9" w:rsidP="00F04AA9">
      <w:pPr>
        <w:spacing w:line="360" w:lineRule="auto"/>
        <w:rPr>
          <w:rFonts w:ascii="Futura" w:hAnsi="Futura"/>
          <w:b/>
          <w:bCs/>
          <w:u w:val="single"/>
        </w:rPr>
      </w:pPr>
    </w:p>
    <w:p w14:paraId="697C698B" w14:textId="77777777" w:rsidR="00F04AA9" w:rsidRPr="00E56DD4" w:rsidRDefault="00F04AA9" w:rsidP="00F04AA9">
      <w:pPr>
        <w:spacing w:line="360" w:lineRule="auto"/>
        <w:rPr>
          <w:rFonts w:ascii="Futura" w:hAnsi="Futura"/>
          <w:b/>
          <w:bCs/>
          <w:u w:val="single"/>
        </w:rPr>
      </w:pPr>
      <w:r w:rsidRPr="00E56DD4">
        <w:rPr>
          <w:rFonts w:ascii="Futura" w:hAnsi="Futura"/>
          <w:b/>
          <w:bCs/>
          <w:u w:val="single"/>
        </w:rPr>
        <w:t>Informação adicional</w:t>
      </w:r>
    </w:p>
    <w:p w14:paraId="7B0F6862" w14:textId="77777777" w:rsidR="00F04AA9" w:rsidRPr="00E56DD4" w:rsidRDefault="00F04AA9" w:rsidP="00F04AA9">
      <w:pPr>
        <w:pStyle w:val="NormalWeb"/>
        <w:spacing w:before="0" w:beforeAutospacing="0" w:after="0" w:afterAutospacing="0" w:line="360" w:lineRule="auto"/>
        <w:jc w:val="both"/>
        <w:rPr>
          <w:rFonts w:ascii="Futura" w:hAnsi="Futura"/>
          <w:sz w:val="22"/>
          <w:szCs w:val="22"/>
        </w:rPr>
      </w:pPr>
      <w:r w:rsidRPr="00E56DD4">
        <w:rPr>
          <w:rFonts w:ascii="Futura" w:hAnsi="Futura"/>
          <w:sz w:val="22"/>
          <w:szCs w:val="22"/>
        </w:rPr>
        <w:t xml:space="preserve">A Direção-Geral de Estatísticas da Educação e Ciência (DGEEC) é a Autoridade Estatística responsável pela recolha e tratamento dos dados, através de delegação de competências do Instituto Nacional de Estatística (INE), que tem como atribuição inscrita na sua missão gerir o </w:t>
      </w:r>
      <w:r w:rsidRPr="00E56DD4">
        <w:rPr>
          <w:rFonts w:ascii="Futura" w:hAnsi="Futura"/>
          <w:b/>
          <w:bCs/>
          <w:sz w:val="22"/>
          <w:szCs w:val="22"/>
        </w:rPr>
        <w:t>Sistema Integrado de Informação e Gestão da Oferta Educativa e Formativa (SIGO)</w:t>
      </w:r>
      <w:r w:rsidRPr="00E56DD4">
        <w:rPr>
          <w:rFonts w:ascii="Futura" w:hAnsi="Futura"/>
          <w:sz w:val="22"/>
          <w:szCs w:val="22"/>
        </w:rPr>
        <w:t>, do qual faz parte integrante a interface para os formandos, designada por Passaporte Qualifica, cfr. art.º 14.º da Portaria n.º 47/2017, de 1 e fevereiro.</w:t>
      </w:r>
    </w:p>
    <w:p w14:paraId="19246EE4" w14:textId="77777777" w:rsidR="00F04AA9" w:rsidRPr="00E56DD4" w:rsidRDefault="00F04AA9" w:rsidP="00F04AA9">
      <w:pPr>
        <w:spacing w:line="360" w:lineRule="auto"/>
        <w:rPr>
          <w:rFonts w:ascii="Futura" w:hAnsi="Futura"/>
          <w:sz w:val="12"/>
          <w:szCs w:val="12"/>
        </w:rPr>
      </w:pPr>
    </w:p>
    <w:p w14:paraId="25BEDAE6" w14:textId="77777777" w:rsidR="00F04AA9" w:rsidRPr="00E56DD4" w:rsidRDefault="00F04AA9" w:rsidP="00F04AA9">
      <w:pPr>
        <w:pStyle w:val="NormalWeb"/>
        <w:spacing w:before="0" w:beforeAutospacing="0" w:after="0" w:afterAutospacing="0" w:line="360" w:lineRule="auto"/>
        <w:jc w:val="both"/>
        <w:rPr>
          <w:rFonts w:ascii="Futura" w:hAnsi="Futura"/>
          <w:sz w:val="22"/>
          <w:szCs w:val="22"/>
        </w:rPr>
      </w:pPr>
      <w:r w:rsidRPr="00E56DD4">
        <w:rPr>
          <w:rFonts w:ascii="Futura" w:hAnsi="Futura"/>
          <w:sz w:val="22"/>
          <w:szCs w:val="22"/>
        </w:rPr>
        <w:t>A recolha e processamento de dados pessoais da plataforma SIGO por parte da DGEEC decorre da sua missão no que se refere ao tratamento estatístico e de investigação, mas também de uma obrigação legal devidamente enquadrada pelo Regime Jurídico do Sistema Nacional de Qualificações (SNQ) - Decreto-Lei n.º 396/2007, de 31 de janeiro, com a redação dada pelo Decreto-Lei n.º 14/2017, de 26 de janeiro e legislação complementar.</w:t>
      </w:r>
    </w:p>
    <w:p w14:paraId="25E07AA1" w14:textId="77777777" w:rsidR="00F04AA9" w:rsidRPr="00E56DD4" w:rsidRDefault="00F04AA9" w:rsidP="00F04AA9">
      <w:pPr>
        <w:pStyle w:val="NormalWeb"/>
        <w:spacing w:before="0" w:beforeAutospacing="0" w:after="0" w:afterAutospacing="0" w:line="360" w:lineRule="auto"/>
        <w:jc w:val="both"/>
        <w:rPr>
          <w:rFonts w:ascii="Futura" w:hAnsi="Futura"/>
          <w:sz w:val="22"/>
          <w:szCs w:val="22"/>
        </w:rPr>
      </w:pPr>
      <w:r w:rsidRPr="00E56DD4">
        <w:rPr>
          <w:rFonts w:ascii="Futura" w:hAnsi="Futura"/>
          <w:sz w:val="22"/>
          <w:szCs w:val="22"/>
        </w:rPr>
        <w:t>O tratamento de dados pessoais necessários e fundamentais à prossecução da missão, atribuições e competências da Direção-Geral de Estatísticas da Educação e Ciência estão previstas, respetivamente, no artigo 1.º e nas alíneas a), b), c), e), g), h), i) e m) do n.º 2 do artigo 2.º do Decreto Regulamentar n.º 13/2012, de 20 de janeiro; regendo-se ainda pelo Código de Conduta e pela Política de Privacidade da Direção-Geral de Estatísticas da Educação e Ciência.</w:t>
      </w:r>
    </w:p>
    <w:p w14:paraId="6C472C1F" w14:textId="77777777" w:rsidR="00F04AA9" w:rsidRPr="00F91D49" w:rsidRDefault="00F04AA9" w:rsidP="00F04AA9">
      <w:pPr>
        <w:spacing w:after="0" w:line="360" w:lineRule="auto"/>
        <w:rPr>
          <w:rFonts w:ascii="Futura" w:hAnsi="Futura" w:cs="Times New Roman"/>
        </w:rPr>
      </w:pPr>
    </w:p>
    <w:sectPr w:rsidR="00F04AA9" w:rsidRPr="00F91D49" w:rsidSect="0008513D">
      <w:headerReference w:type="default" r:id="rId7"/>
      <w:footerReference w:type="default" r:id="rId8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3835C6" w14:textId="77777777" w:rsidR="0008513D" w:rsidRDefault="0008513D" w:rsidP="0008513D">
      <w:pPr>
        <w:spacing w:after="0" w:line="240" w:lineRule="auto"/>
      </w:pPr>
      <w:r>
        <w:separator/>
      </w:r>
    </w:p>
  </w:endnote>
  <w:endnote w:type="continuationSeparator" w:id="0">
    <w:p w14:paraId="0BBC5C12" w14:textId="77777777" w:rsidR="0008513D" w:rsidRDefault="0008513D" w:rsidP="000851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utura">
    <w:altName w:val="Century Gothic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3F8FD0" w14:textId="49274E63" w:rsidR="00B31CDC" w:rsidRDefault="00CA171D" w:rsidP="00B31CDC">
    <w:pPr>
      <w:pStyle w:val="Rodap"/>
      <w:jc w:val="center"/>
    </w:pPr>
    <w:r>
      <w:rPr>
        <w:b/>
        <w:bCs/>
        <w:noProof/>
        <w:color w:val="4472C4" w:themeColor="accent1"/>
        <w:sz w:val="18"/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3F6F566" wp14:editId="367788FB">
              <wp:simplePos x="0" y="0"/>
              <wp:positionH relativeFrom="margin">
                <wp:align>right</wp:align>
              </wp:positionH>
              <wp:positionV relativeFrom="paragraph">
                <wp:posOffset>-243040</wp:posOffset>
              </wp:positionV>
              <wp:extent cx="6186115" cy="0"/>
              <wp:effectExtent l="0" t="0" r="0" b="0"/>
              <wp:wrapNone/>
              <wp:docPr id="2" name="Conexão reta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8611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30717DC" id="Conexão reta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35.9pt,-19.15pt" to="923pt,-1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" strokecolor="#4472c4 [3204]" strokeweight=".5pt">
              <v:stroke joinstyle="miter"/>
              <w10:wrap anchorx="margin"/>
            </v:line>
          </w:pict>
        </mc:Fallback>
      </mc:AlternateContent>
    </w:r>
    <w:r w:rsidR="00B31CDC" w:rsidRPr="00B31CDC">
      <w:rPr>
        <w:b/>
        <w:bCs/>
        <w:color w:val="4472C4" w:themeColor="accent1"/>
        <w:sz w:val="18"/>
        <w:szCs w:val="18"/>
      </w:rPr>
      <w:t xml:space="preserve">Desenvolvimento e Formação| Divisão de Recursos Humanos </w:t>
    </w:r>
    <w:r w:rsidR="00B31CDC" w:rsidRPr="00B31CDC">
      <w:rPr>
        <w:b/>
        <w:bCs/>
        <w:sz w:val="18"/>
        <w:szCs w:val="18"/>
      </w:rPr>
      <w:tab/>
      <w:t>drh.formacao@fct.unl.pt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54A4A0" w14:textId="77777777" w:rsidR="0008513D" w:rsidRDefault="0008513D" w:rsidP="0008513D">
      <w:pPr>
        <w:spacing w:after="0" w:line="240" w:lineRule="auto"/>
      </w:pPr>
      <w:r>
        <w:separator/>
      </w:r>
    </w:p>
  </w:footnote>
  <w:footnote w:type="continuationSeparator" w:id="0">
    <w:p w14:paraId="27C39B19" w14:textId="77777777" w:rsidR="0008513D" w:rsidRDefault="0008513D" w:rsidP="000851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F21D53" w14:textId="4FF42E6D" w:rsidR="0008513D" w:rsidRDefault="00824DD3">
    <w:pPr>
      <w:pStyle w:val="Cabealho"/>
    </w:pPr>
    <w:r>
      <w:rPr>
        <w:noProof/>
      </w:rPr>
      <w:drawing>
        <wp:anchor distT="0" distB="0" distL="114300" distR="114300" simplePos="0" relativeHeight="251660288" behindDoc="0" locked="0" layoutInCell="1" allowOverlap="1" wp14:anchorId="7CC5AA2B" wp14:editId="2BCE7D01">
          <wp:simplePos x="0" y="0"/>
          <wp:positionH relativeFrom="margin">
            <wp:align>left</wp:align>
          </wp:positionH>
          <wp:positionV relativeFrom="paragraph">
            <wp:posOffset>-47900</wp:posOffset>
          </wp:positionV>
          <wp:extent cx="2504364" cy="508294"/>
          <wp:effectExtent l="0" t="0" r="0" b="635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04364" cy="5082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F1651A"/>
    <w:multiLevelType w:val="hybridMultilevel"/>
    <w:tmpl w:val="BBBA848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13D"/>
    <w:rsid w:val="000130E1"/>
    <w:rsid w:val="0008513D"/>
    <w:rsid w:val="000970E3"/>
    <w:rsid w:val="000C06BE"/>
    <w:rsid w:val="000E2DEE"/>
    <w:rsid w:val="00143C1A"/>
    <w:rsid w:val="001D7925"/>
    <w:rsid w:val="001F20D2"/>
    <w:rsid w:val="00235976"/>
    <w:rsid w:val="00257E07"/>
    <w:rsid w:val="00293ECF"/>
    <w:rsid w:val="004817E0"/>
    <w:rsid w:val="00514A80"/>
    <w:rsid w:val="00566F93"/>
    <w:rsid w:val="00605AE4"/>
    <w:rsid w:val="007438AD"/>
    <w:rsid w:val="007446C8"/>
    <w:rsid w:val="007A4F9E"/>
    <w:rsid w:val="00824DD3"/>
    <w:rsid w:val="008435BF"/>
    <w:rsid w:val="008579EE"/>
    <w:rsid w:val="008725E1"/>
    <w:rsid w:val="00920627"/>
    <w:rsid w:val="00960F54"/>
    <w:rsid w:val="009E0337"/>
    <w:rsid w:val="00B31CDC"/>
    <w:rsid w:val="00BF5F4B"/>
    <w:rsid w:val="00C31744"/>
    <w:rsid w:val="00C8777C"/>
    <w:rsid w:val="00C95BD4"/>
    <w:rsid w:val="00CA171D"/>
    <w:rsid w:val="00CF625B"/>
    <w:rsid w:val="00D00F91"/>
    <w:rsid w:val="00D211D5"/>
    <w:rsid w:val="00E00F5D"/>
    <w:rsid w:val="00E91BE6"/>
    <w:rsid w:val="00F04AA9"/>
    <w:rsid w:val="00F91D49"/>
    <w:rsid w:val="00F93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0A855801"/>
  <w15:chartTrackingRefBased/>
  <w15:docId w15:val="{4A3D9D5B-85A3-4CE9-B4B1-B150535B3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08513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08513D"/>
  </w:style>
  <w:style w:type="paragraph" w:styleId="Rodap">
    <w:name w:val="footer"/>
    <w:basedOn w:val="Normal"/>
    <w:link w:val="RodapCarter"/>
    <w:uiPriority w:val="99"/>
    <w:unhideWhenUsed/>
    <w:rsid w:val="0008513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08513D"/>
  </w:style>
  <w:style w:type="table" w:styleId="TabelacomGrelha">
    <w:name w:val="Table Grid"/>
    <w:basedOn w:val="Tabelanormal"/>
    <w:uiPriority w:val="39"/>
    <w:rsid w:val="000851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B31CDC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F04A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008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18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62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52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34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1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7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86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2</Pages>
  <Words>469</Words>
  <Characters>2536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Cristina Bagulho Doroteia</dc:creator>
  <cp:keywords/>
  <dc:description/>
  <cp:lastModifiedBy>Paula Cristina Bagulho Doroteia</cp:lastModifiedBy>
  <cp:revision>30</cp:revision>
  <dcterms:created xsi:type="dcterms:W3CDTF">2024-05-09T08:47:00Z</dcterms:created>
  <dcterms:modified xsi:type="dcterms:W3CDTF">2025-02-12T15:03:00Z</dcterms:modified>
</cp:coreProperties>
</file>